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3C6" w14:textId="77777777" w:rsidR="00721F24" w:rsidRDefault="003C717B" w:rsidP="008141FB">
      <w:pPr>
        <w:spacing w:after="0" w:line="240" w:lineRule="auto"/>
        <w:rPr>
          <w:rFonts w:ascii="Times New Roman" w:hAnsi="Times New Roman" w:cs="Times New Roman"/>
          <w:sz w:val="40"/>
          <w:szCs w:val="40"/>
        </w:rPr>
      </w:pPr>
      <w:r w:rsidRPr="00721F24">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3FFAAEA6" wp14:editId="4B9486B9">
                <wp:simplePos x="0" y="0"/>
                <wp:positionH relativeFrom="leftMargin">
                  <wp:posOffset>2276475</wp:posOffset>
                </wp:positionH>
                <wp:positionV relativeFrom="paragraph">
                  <wp:posOffset>9526</wp:posOffset>
                </wp:positionV>
                <wp:extent cx="9525" cy="6096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E0CD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9.25pt,.75pt" to="18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" strokecolor="black [3213]" strokeweight="1.5pt">
                <v:stroke joinstyle="miter"/>
                <w10:wrap anchorx="margin"/>
              </v:line>
            </w:pict>
          </mc:Fallback>
        </mc:AlternateContent>
      </w:r>
      <w:r w:rsidR="005318B6" w:rsidRPr="00721F24">
        <w:rPr>
          <w:rFonts w:ascii="Times New Roman" w:hAnsi="Times New Roman" w:cs="Times New Roman"/>
          <w:noProof/>
          <w:sz w:val="40"/>
          <w:szCs w:val="40"/>
        </w:rPr>
        <w:drawing>
          <wp:anchor distT="0" distB="0" distL="114300" distR="114300" simplePos="0" relativeHeight="251660288" behindDoc="0" locked="0" layoutInCell="1" allowOverlap="1" wp14:anchorId="2D3A7CD2" wp14:editId="7E66E46A">
            <wp:simplePos x="0" y="0"/>
            <wp:positionH relativeFrom="column">
              <wp:posOffset>89535</wp:posOffset>
            </wp:positionH>
            <wp:positionV relativeFrom="paragraph">
              <wp:posOffset>0</wp:posOffset>
            </wp:positionV>
            <wp:extent cx="1222375" cy="5715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8B6" w:rsidRPr="00721F24">
        <w:rPr>
          <w:rFonts w:ascii="Times New Roman" w:hAnsi="Times New Roman" w:cs="Times New Roman"/>
          <w:sz w:val="40"/>
          <w:szCs w:val="40"/>
        </w:rPr>
        <w:t xml:space="preserve">Recovery Café </w:t>
      </w:r>
      <w:r w:rsidR="0029356A" w:rsidRPr="00721F24">
        <w:rPr>
          <w:rFonts w:ascii="Times New Roman" w:hAnsi="Times New Roman" w:cs="Times New Roman"/>
          <w:sz w:val="40"/>
          <w:szCs w:val="40"/>
        </w:rPr>
        <w:t xml:space="preserve">of </w:t>
      </w:r>
      <w:r w:rsidR="005318B6" w:rsidRPr="00721F24">
        <w:rPr>
          <w:rFonts w:ascii="Times New Roman" w:hAnsi="Times New Roman" w:cs="Times New Roman"/>
          <w:sz w:val="40"/>
          <w:szCs w:val="40"/>
        </w:rPr>
        <w:t>Clark County</w:t>
      </w:r>
    </w:p>
    <w:p w14:paraId="78964A9B" w14:textId="0FD1155C" w:rsidR="00620972" w:rsidRPr="00620972" w:rsidRDefault="00303177" w:rsidP="002E4900">
      <w:pPr>
        <w:spacing w:after="0" w:line="240" w:lineRule="auto"/>
        <w:rPr>
          <w:rFonts w:ascii="Times New Roman" w:hAnsi="Times New Roman" w:cs="Times New Roman"/>
          <w:sz w:val="40"/>
          <w:szCs w:val="40"/>
        </w:rPr>
      </w:pPr>
      <w:r w:rsidRPr="00721F24">
        <w:rPr>
          <w:rFonts w:ascii="Times New Roman" w:hAnsi="Times New Roman" w:cs="Times New Roman"/>
          <w:sz w:val="40"/>
          <w:szCs w:val="40"/>
        </w:rPr>
        <w:t>Vancouver, WA</w:t>
      </w:r>
    </w:p>
    <w:p w14:paraId="664CEDD9" w14:textId="3AB57EA6" w:rsidR="00303177" w:rsidRDefault="00303177" w:rsidP="002E4900">
      <w:pPr>
        <w:spacing w:after="0" w:line="240" w:lineRule="auto"/>
        <w:rPr>
          <w:rFonts w:ascii="Times New Roman" w:hAnsi="Times New Roman" w:cs="Times New Roman"/>
          <w:b/>
          <w:bCs/>
          <w:sz w:val="18"/>
          <w:szCs w:val="18"/>
        </w:rPr>
      </w:pPr>
    </w:p>
    <w:p w14:paraId="5FC887EF" w14:textId="77777777" w:rsidR="00620972" w:rsidRPr="007A3504" w:rsidRDefault="00620972" w:rsidP="002E4900">
      <w:pPr>
        <w:spacing w:after="0" w:line="240" w:lineRule="auto"/>
        <w:rPr>
          <w:rFonts w:ascii="Times New Roman" w:hAnsi="Times New Roman" w:cs="Times New Roman"/>
          <w:b/>
          <w:bCs/>
          <w:sz w:val="18"/>
          <w:szCs w:val="18"/>
        </w:rPr>
      </w:pPr>
    </w:p>
    <w:tbl>
      <w:tblPr>
        <w:tblStyle w:val="TableGrid"/>
        <w:tblW w:w="9357"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2968"/>
        <w:gridCol w:w="1625"/>
        <w:gridCol w:w="2607"/>
      </w:tblGrid>
      <w:tr w:rsidR="0037144B" w:rsidRPr="007A3504" w14:paraId="15CECC36" w14:textId="77777777" w:rsidTr="00620972">
        <w:tc>
          <w:tcPr>
            <w:tcW w:w="2157" w:type="dxa"/>
            <w:shd w:val="clear" w:color="auto" w:fill="F2F2F2" w:themeFill="background1" w:themeFillShade="F2"/>
          </w:tcPr>
          <w:p w14:paraId="6E506C15" w14:textId="77777777" w:rsidR="0037144B" w:rsidRPr="00972698" w:rsidRDefault="00C15BFE" w:rsidP="00BD420B">
            <w:pPr>
              <w:pStyle w:val="Heading2"/>
              <w:outlineLvl w:val="1"/>
              <w:rPr>
                <w:szCs w:val="20"/>
              </w:rPr>
            </w:pPr>
            <w:sdt>
              <w:sdtPr>
                <w:rPr>
                  <w:szCs w:val="20"/>
                </w:rPr>
                <w:alias w:val="Job Title:"/>
                <w:tag w:val="Job Title:"/>
                <w:id w:val="900328234"/>
                <w:placeholder>
                  <w:docPart w:val="2E468BBE447B470685E5E6698DD996F8"/>
                </w:placeholder>
                <w:temporary/>
                <w:showingPlcHdr/>
                <w15:appearance w15:val="hidden"/>
              </w:sdtPr>
              <w:sdtEndPr/>
              <w:sdtContent>
                <w:r w:rsidR="0037144B" w:rsidRPr="00972698">
                  <w:rPr>
                    <w:szCs w:val="20"/>
                  </w:rPr>
                  <w:t>Job Title</w:t>
                </w:r>
              </w:sdtContent>
            </w:sdt>
            <w:r w:rsidR="0037144B" w:rsidRPr="00972698">
              <w:rPr>
                <w:szCs w:val="20"/>
              </w:rPr>
              <w:t>:</w:t>
            </w:r>
          </w:p>
        </w:tc>
        <w:tc>
          <w:tcPr>
            <w:tcW w:w="2968" w:type="dxa"/>
          </w:tcPr>
          <w:p w14:paraId="1E4F4895" w14:textId="77777777" w:rsidR="0037144B" w:rsidRPr="00972698" w:rsidRDefault="0037144B" w:rsidP="00BD420B">
            <w:r w:rsidRPr="00972698">
              <w:t xml:space="preserve">Housing Coach </w:t>
            </w:r>
          </w:p>
        </w:tc>
        <w:tc>
          <w:tcPr>
            <w:tcW w:w="1625" w:type="dxa"/>
            <w:shd w:val="clear" w:color="auto" w:fill="F2F2F2" w:themeFill="background1" w:themeFillShade="F2"/>
          </w:tcPr>
          <w:p w14:paraId="62A045C8" w14:textId="77777777" w:rsidR="0037144B" w:rsidRPr="00972698" w:rsidRDefault="0037144B" w:rsidP="00BD420B">
            <w:pPr>
              <w:pStyle w:val="Heading2"/>
              <w:outlineLvl w:val="1"/>
              <w:rPr>
                <w:szCs w:val="20"/>
              </w:rPr>
            </w:pPr>
            <w:r w:rsidRPr="00972698">
              <w:rPr>
                <w:noProof/>
                <w:szCs w:val="20"/>
              </w:rPr>
              <w:t>Job Type:</w:t>
            </w:r>
          </w:p>
        </w:tc>
        <w:tc>
          <w:tcPr>
            <w:tcW w:w="2607" w:type="dxa"/>
          </w:tcPr>
          <w:p w14:paraId="39A1F8B3" w14:textId="77777777" w:rsidR="0037144B" w:rsidRPr="00972698" w:rsidRDefault="0037144B" w:rsidP="00BD420B">
            <w:r w:rsidRPr="00972698">
              <w:t xml:space="preserve">Recovery Café Services   </w:t>
            </w:r>
          </w:p>
        </w:tc>
      </w:tr>
      <w:tr w:rsidR="0037144B" w:rsidRPr="007A3504" w14:paraId="4A64DB5C" w14:textId="77777777" w:rsidTr="00620972">
        <w:tc>
          <w:tcPr>
            <w:tcW w:w="2157" w:type="dxa"/>
            <w:shd w:val="clear" w:color="auto" w:fill="F2F2F2" w:themeFill="background1" w:themeFillShade="F2"/>
          </w:tcPr>
          <w:p w14:paraId="397CFDA6" w14:textId="77777777" w:rsidR="0037144B" w:rsidRPr="00972698" w:rsidRDefault="00C15BFE" w:rsidP="00BD420B">
            <w:pPr>
              <w:pStyle w:val="Heading2"/>
              <w:outlineLvl w:val="1"/>
              <w:rPr>
                <w:szCs w:val="20"/>
              </w:rPr>
            </w:pPr>
            <w:sdt>
              <w:sdtPr>
                <w:rPr>
                  <w:szCs w:val="20"/>
                </w:rPr>
                <w:alias w:val="Department/Group:"/>
                <w:tag w:val="Department/Group:"/>
                <w:id w:val="261581474"/>
                <w:placeholder>
                  <w:docPart w:val="B6E859F0D82B4B3789D4B3C2BCFC9313"/>
                </w:placeholder>
                <w:temporary/>
                <w:showingPlcHdr/>
                <w15:appearance w15:val="hidden"/>
              </w:sdtPr>
              <w:sdtEndPr/>
              <w:sdtContent>
                <w:r w:rsidR="0037144B" w:rsidRPr="00972698">
                  <w:rPr>
                    <w:szCs w:val="20"/>
                  </w:rPr>
                  <w:t>Department/Group</w:t>
                </w:r>
              </w:sdtContent>
            </w:sdt>
            <w:r w:rsidR="0037144B" w:rsidRPr="00972698">
              <w:rPr>
                <w:szCs w:val="20"/>
              </w:rPr>
              <w:t>:</w:t>
            </w:r>
          </w:p>
        </w:tc>
        <w:tc>
          <w:tcPr>
            <w:tcW w:w="2968" w:type="dxa"/>
          </w:tcPr>
          <w:p w14:paraId="0B1B8E78" w14:textId="4E2E5752" w:rsidR="0037144B" w:rsidRPr="00972698" w:rsidRDefault="00BC4E3C" w:rsidP="00BD420B">
            <w:r>
              <w:t>Foundational Community Supports (FCS)</w:t>
            </w:r>
          </w:p>
        </w:tc>
        <w:tc>
          <w:tcPr>
            <w:tcW w:w="1625" w:type="dxa"/>
            <w:shd w:val="clear" w:color="auto" w:fill="F2F2F2" w:themeFill="background1" w:themeFillShade="F2"/>
          </w:tcPr>
          <w:p w14:paraId="3B3537CF" w14:textId="0AF930BF" w:rsidR="0037144B" w:rsidRPr="00972698" w:rsidRDefault="00BC4E3C" w:rsidP="00BD420B">
            <w:pPr>
              <w:pStyle w:val="Heading2"/>
              <w:outlineLvl w:val="1"/>
              <w:rPr>
                <w:szCs w:val="20"/>
              </w:rPr>
            </w:pPr>
            <w:r>
              <w:rPr>
                <w:szCs w:val="20"/>
              </w:rPr>
              <w:t>Position Status</w:t>
            </w:r>
          </w:p>
        </w:tc>
        <w:tc>
          <w:tcPr>
            <w:tcW w:w="2607" w:type="dxa"/>
          </w:tcPr>
          <w:p w14:paraId="03AACC1B" w14:textId="22D72625" w:rsidR="0037144B" w:rsidRPr="00972698" w:rsidRDefault="00DC4C08" w:rsidP="00BD420B">
            <w:r>
              <w:t>Full-time</w:t>
            </w:r>
          </w:p>
        </w:tc>
      </w:tr>
      <w:tr w:rsidR="0037144B" w:rsidRPr="007A3504" w14:paraId="2AC8D67F" w14:textId="77777777" w:rsidTr="00620972">
        <w:tc>
          <w:tcPr>
            <w:tcW w:w="2157" w:type="dxa"/>
            <w:shd w:val="clear" w:color="auto" w:fill="F2F2F2" w:themeFill="background1" w:themeFillShade="F2"/>
          </w:tcPr>
          <w:p w14:paraId="1A403111" w14:textId="77777777" w:rsidR="0037144B" w:rsidRPr="00972698" w:rsidRDefault="00C15BFE" w:rsidP="00BD420B">
            <w:pPr>
              <w:pStyle w:val="Heading2"/>
              <w:outlineLvl w:val="1"/>
              <w:rPr>
                <w:szCs w:val="20"/>
              </w:rPr>
            </w:pPr>
            <w:sdt>
              <w:sdtPr>
                <w:rPr>
                  <w:szCs w:val="20"/>
                </w:rPr>
                <w:alias w:val="Location:"/>
                <w:tag w:val="Location:"/>
                <w:id w:val="784848460"/>
                <w:placeholder>
                  <w:docPart w:val="C5E8D0A7DEA146819748C08F00092341"/>
                </w:placeholder>
                <w:temporary/>
                <w:showingPlcHdr/>
                <w15:appearance w15:val="hidden"/>
              </w:sdtPr>
              <w:sdtEndPr/>
              <w:sdtContent>
                <w:r w:rsidR="0037144B" w:rsidRPr="00972698">
                  <w:rPr>
                    <w:szCs w:val="20"/>
                  </w:rPr>
                  <w:t>Location</w:t>
                </w:r>
              </w:sdtContent>
            </w:sdt>
            <w:r w:rsidR="0037144B" w:rsidRPr="00972698">
              <w:rPr>
                <w:szCs w:val="20"/>
              </w:rPr>
              <w:t>:</w:t>
            </w:r>
          </w:p>
        </w:tc>
        <w:tc>
          <w:tcPr>
            <w:tcW w:w="2968" w:type="dxa"/>
          </w:tcPr>
          <w:p w14:paraId="2BA70815" w14:textId="3FA9D34E" w:rsidR="0037144B" w:rsidRPr="00972698" w:rsidRDefault="001A70A1" w:rsidP="00BD420B">
            <w:r w:rsidRPr="00972698">
              <w:t>3312 E Fourth Plain Blvd Ste 100 Vancouver, WA 98661</w:t>
            </w:r>
          </w:p>
        </w:tc>
        <w:tc>
          <w:tcPr>
            <w:tcW w:w="1625" w:type="dxa"/>
            <w:shd w:val="clear" w:color="auto" w:fill="F2F2F2" w:themeFill="background1" w:themeFillShade="F2"/>
          </w:tcPr>
          <w:p w14:paraId="41EDDC3B" w14:textId="77777777" w:rsidR="0037144B" w:rsidRPr="00972698" w:rsidRDefault="00C15BFE" w:rsidP="00BD420B">
            <w:pPr>
              <w:pStyle w:val="Heading2"/>
              <w:outlineLvl w:val="1"/>
              <w:rPr>
                <w:szCs w:val="20"/>
              </w:rPr>
            </w:pPr>
            <w:sdt>
              <w:sdtPr>
                <w:rPr>
                  <w:szCs w:val="20"/>
                </w:rPr>
                <w:alias w:val="Travel Required:"/>
                <w:tag w:val="Travel Required:"/>
                <w:id w:val="1223096936"/>
                <w:placeholder>
                  <w:docPart w:val="ADF639F3A8E3463196B31EDF33DF8C58"/>
                </w:placeholder>
                <w:temporary/>
                <w:showingPlcHdr/>
                <w15:appearance w15:val="hidden"/>
              </w:sdtPr>
              <w:sdtEndPr/>
              <w:sdtContent>
                <w:r w:rsidR="0037144B" w:rsidRPr="00972698">
                  <w:rPr>
                    <w:szCs w:val="20"/>
                  </w:rPr>
                  <w:t>Travel Required</w:t>
                </w:r>
              </w:sdtContent>
            </w:sdt>
            <w:r w:rsidR="0037144B" w:rsidRPr="00972698">
              <w:rPr>
                <w:szCs w:val="20"/>
              </w:rPr>
              <w:t>:</w:t>
            </w:r>
          </w:p>
        </w:tc>
        <w:tc>
          <w:tcPr>
            <w:tcW w:w="2607" w:type="dxa"/>
          </w:tcPr>
          <w:p w14:paraId="5D268BAA" w14:textId="77777777" w:rsidR="0037144B" w:rsidRPr="00972698" w:rsidRDefault="0037144B" w:rsidP="00BD420B">
            <w:r w:rsidRPr="00972698">
              <w:t xml:space="preserve">Clark County Only </w:t>
            </w:r>
          </w:p>
        </w:tc>
      </w:tr>
      <w:tr w:rsidR="0037144B" w:rsidRPr="007A3504" w14:paraId="13F949AE" w14:textId="77777777" w:rsidTr="00620972">
        <w:tc>
          <w:tcPr>
            <w:tcW w:w="2157" w:type="dxa"/>
            <w:shd w:val="clear" w:color="auto" w:fill="F2F2F2" w:themeFill="background1" w:themeFillShade="F2"/>
          </w:tcPr>
          <w:p w14:paraId="75D98287" w14:textId="77777777" w:rsidR="0037144B" w:rsidRPr="00972698" w:rsidRDefault="00C15BFE" w:rsidP="00BD420B">
            <w:pPr>
              <w:pStyle w:val="Heading2"/>
              <w:outlineLvl w:val="1"/>
              <w:rPr>
                <w:szCs w:val="20"/>
              </w:rPr>
            </w:pPr>
            <w:sdt>
              <w:sdtPr>
                <w:rPr>
                  <w:szCs w:val="20"/>
                </w:rPr>
                <w:alias w:val="Level/Salary Range:"/>
                <w:tag w:val="Level/Salary Range:"/>
                <w:id w:val="-1832596105"/>
                <w:placeholder>
                  <w:docPart w:val="61D1425F40F74741B0A9629DE6641DC3"/>
                </w:placeholder>
                <w:temporary/>
                <w:showingPlcHdr/>
                <w15:appearance w15:val="hidden"/>
              </w:sdtPr>
              <w:sdtEndPr/>
              <w:sdtContent>
                <w:r w:rsidR="0037144B" w:rsidRPr="00972698">
                  <w:rPr>
                    <w:szCs w:val="20"/>
                  </w:rPr>
                  <w:t>Level/Salary Range</w:t>
                </w:r>
              </w:sdtContent>
            </w:sdt>
            <w:r w:rsidR="0037144B" w:rsidRPr="00972698">
              <w:rPr>
                <w:szCs w:val="20"/>
              </w:rPr>
              <w:t>:</w:t>
            </w:r>
          </w:p>
        </w:tc>
        <w:tc>
          <w:tcPr>
            <w:tcW w:w="2968" w:type="dxa"/>
          </w:tcPr>
          <w:p w14:paraId="34715E51" w14:textId="3E419B5C" w:rsidR="0037144B" w:rsidRPr="00972698" w:rsidRDefault="0025629D" w:rsidP="00BD420B">
            <w:r>
              <w:t>$15-17/hour</w:t>
            </w:r>
          </w:p>
        </w:tc>
        <w:tc>
          <w:tcPr>
            <w:tcW w:w="1625" w:type="dxa"/>
            <w:shd w:val="clear" w:color="auto" w:fill="F2F2F2" w:themeFill="background1" w:themeFillShade="F2"/>
          </w:tcPr>
          <w:p w14:paraId="7C3C2B34" w14:textId="0708A457" w:rsidR="0037144B" w:rsidRPr="00972698" w:rsidRDefault="00DC4C08" w:rsidP="00BD420B">
            <w:pPr>
              <w:pStyle w:val="Heading2"/>
              <w:outlineLvl w:val="1"/>
              <w:rPr>
                <w:szCs w:val="20"/>
              </w:rPr>
            </w:pPr>
            <w:r>
              <w:rPr>
                <w:szCs w:val="20"/>
              </w:rPr>
              <w:t>Hours/Schedule</w:t>
            </w:r>
          </w:p>
        </w:tc>
        <w:tc>
          <w:tcPr>
            <w:tcW w:w="2607" w:type="dxa"/>
          </w:tcPr>
          <w:p w14:paraId="2B526BAB" w14:textId="66A79E93" w:rsidR="0037144B" w:rsidRPr="00972698" w:rsidRDefault="00DC4C08" w:rsidP="00BD420B">
            <w:r>
              <w:t>TBD</w:t>
            </w:r>
            <w:r w:rsidR="0037144B" w:rsidRPr="00972698">
              <w:t xml:space="preserve"> </w:t>
            </w:r>
          </w:p>
        </w:tc>
      </w:tr>
      <w:tr w:rsidR="0037144B" w:rsidRPr="007A3504" w14:paraId="343EA7D5" w14:textId="77777777" w:rsidTr="00620972">
        <w:tc>
          <w:tcPr>
            <w:tcW w:w="2157" w:type="dxa"/>
            <w:shd w:val="clear" w:color="auto" w:fill="F2F2F2" w:themeFill="background1" w:themeFillShade="F2"/>
          </w:tcPr>
          <w:p w14:paraId="5D8C416C" w14:textId="77777777" w:rsidR="0037144B" w:rsidRPr="00972698" w:rsidRDefault="00C15BFE" w:rsidP="00BD420B">
            <w:pPr>
              <w:pStyle w:val="Heading2"/>
              <w:outlineLvl w:val="1"/>
              <w:rPr>
                <w:szCs w:val="20"/>
              </w:rPr>
            </w:pPr>
            <w:sdt>
              <w:sdtPr>
                <w:rPr>
                  <w:szCs w:val="20"/>
                </w:rPr>
                <w:alias w:val="HR Contact:"/>
                <w:tag w:val="HR Contact:"/>
                <w:id w:val="-1558086659"/>
                <w:placeholder>
                  <w:docPart w:val="9B909E1E5FAA452AB044E1EABEC911CC"/>
                </w:placeholder>
                <w:temporary/>
                <w:showingPlcHdr/>
                <w15:appearance w15:val="hidden"/>
              </w:sdtPr>
              <w:sdtEndPr/>
              <w:sdtContent>
                <w:r w:rsidR="0037144B" w:rsidRPr="00972698">
                  <w:rPr>
                    <w:szCs w:val="20"/>
                  </w:rPr>
                  <w:t>HR Contact</w:t>
                </w:r>
              </w:sdtContent>
            </w:sdt>
            <w:r w:rsidR="0037144B" w:rsidRPr="00972698">
              <w:rPr>
                <w:szCs w:val="20"/>
              </w:rPr>
              <w:t>:</w:t>
            </w:r>
          </w:p>
        </w:tc>
        <w:tc>
          <w:tcPr>
            <w:tcW w:w="2968" w:type="dxa"/>
          </w:tcPr>
          <w:p w14:paraId="68B6A253" w14:textId="00438D6C" w:rsidR="0037144B" w:rsidRPr="00972698" w:rsidRDefault="00BC4E3C" w:rsidP="00BD420B">
            <w:r>
              <w:t>Moriah Patterson</w:t>
            </w:r>
          </w:p>
        </w:tc>
        <w:tc>
          <w:tcPr>
            <w:tcW w:w="1625" w:type="dxa"/>
            <w:shd w:val="clear" w:color="auto" w:fill="F2F2F2" w:themeFill="background1" w:themeFillShade="F2"/>
          </w:tcPr>
          <w:p w14:paraId="417E3F0A" w14:textId="77777777" w:rsidR="0037144B" w:rsidRPr="00972698" w:rsidRDefault="00C15BFE" w:rsidP="00BD420B">
            <w:pPr>
              <w:pStyle w:val="Heading2"/>
              <w:outlineLvl w:val="1"/>
              <w:rPr>
                <w:szCs w:val="20"/>
              </w:rPr>
            </w:pPr>
            <w:sdt>
              <w:sdtPr>
                <w:rPr>
                  <w:szCs w:val="20"/>
                </w:rPr>
                <w:alias w:val="Date Posted:"/>
                <w:tag w:val="Date Posted:"/>
                <w:id w:val="71252900"/>
                <w:placeholder>
                  <w:docPart w:val="ACDB36FFC6814F2392256378925DE79D"/>
                </w:placeholder>
                <w:temporary/>
                <w:showingPlcHdr/>
                <w15:appearance w15:val="hidden"/>
              </w:sdtPr>
              <w:sdtEndPr/>
              <w:sdtContent>
                <w:r w:rsidR="0037144B" w:rsidRPr="00972698">
                  <w:rPr>
                    <w:szCs w:val="20"/>
                  </w:rPr>
                  <w:t>Date Posted</w:t>
                </w:r>
              </w:sdtContent>
            </w:sdt>
            <w:r w:rsidR="0037144B" w:rsidRPr="00972698">
              <w:rPr>
                <w:szCs w:val="20"/>
              </w:rPr>
              <w:t>:</w:t>
            </w:r>
          </w:p>
        </w:tc>
        <w:tc>
          <w:tcPr>
            <w:tcW w:w="2607" w:type="dxa"/>
          </w:tcPr>
          <w:p w14:paraId="23454A43" w14:textId="560D9DCC" w:rsidR="0037144B" w:rsidRPr="00972698" w:rsidRDefault="00BC4E3C" w:rsidP="00BD420B">
            <w:r>
              <w:t>3/28/22</w:t>
            </w:r>
          </w:p>
        </w:tc>
      </w:tr>
      <w:tr w:rsidR="0037144B" w:rsidRPr="007A3504" w14:paraId="2C7F6ADF" w14:textId="77777777" w:rsidTr="00620972">
        <w:tc>
          <w:tcPr>
            <w:tcW w:w="2157" w:type="dxa"/>
            <w:shd w:val="clear" w:color="auto" w:fill="F2F2F2" w:themeFill="background1" w:themeFillShade="F2"/>
          </w:tcPr>
          <w:p w14:paraId="62B978C2" w14:textId="77777777" w:rsidR="0037144B" w:rsidRPr="00972698" w:rsidRDefault="00C15BFE" w:rsidP="00BD420B">
            <w:pPr>
              <w:pStyle w:val="Heading2"/>
              <w:outlineLvl w:val="1"/>
              <w:rPr>
                <w:szCs w:val="20"/>
              </w:rPr>
            </w:pPr>
            <w:sdt>
              <w:sdtPr>
                <w:rPr>
                  <w:szCs w:val="20"/>
                </w:rPr>
                <w:alias w:val="Will Train Applicant(s):"/>
                <w:tag w:val="Will Train Applicant(s):"/>
                <w:id w:val="97448768"/>
                <w:placeholder>
                  <w:docPart w:val="6CE1F7544A734D898FDA924D49E4A66F"/>
                </w:placeholder>
                <w:temporary/>
                <w:showingPlcHdr/>
                <w15:appearance w15:val="hidden"/>
              </w:sdtPr>
              <w:sdtEndPr/>
              <w:sdtContent>
                <w:r w:rsidR="0037144B" w:rsidRPr="00972698">
                  <w:rPr>
                    <w:szCs w:val="20"/>
                  </w:rPr>
                  <w:t>Will Train Applicant(s)</w:t>
                </w:r>
              </w:sdtContent>
            </w:sdt>
            <w:r w:rsidR="0037144B" w:rsidRPr="00972698">
              <w:rPr>
                <w:szCs w:val="20"/>
              </w:rPr>
              <w:t>:</w:t>
            </w:r>
          </w:p>
        </w:tc>
        <w:sdt>
          <w:sdtPr>
            <w:alias w:val="Enter Yes/No:"/>
            <w:tag w:val="Enter Yes/No:"/>
            <w:id w:val="96767437"/>
            <w:placeholder>
              <w:docPart w:val="7B82CD6FF4244818B9EE2EA3404BFC3A"/>
            </w:placeholder>
            <w:temporary/>
            <w:showingPlcHdr/>
            <w15:appearance w15:val="hidden"/>
          </w:sdtPr>
          <w:sdtEndPr/>
          <w:sdtContent>
            <w:tc>
              <w:tcPr>
                <w:tcW w:w="2968" w:type="dxa"/>
              </w:tcPr>
              <w:p w14:paraId="005A9747" w14:textId="77777777" w:rsidR="0037144B" w:rsidRPr="00972698" w:rsidRDefault="0037144B" w:rsidP="00BD420B">
                <w:r w:rsidRPr="00972698">
                  <w:t>Will Train Applicant(s)</w:t>
                </w:r>
              </w:p>
            </w:tc>
          </w:sdtContent>
        </w:sdt>
        <w:tc>
          <w:tcPr>
            <w:tcW w:w="1625" w:type="dxa"/>
            <w:shd w:val="clear" w:color="auto" w:fill="F2F2F2" w:themeFill="background1" w:themeFillShade="F2"/>
          </w:tcPr>
          <w:p w14:paraId="2E6A2861" w14:textId="77777777" w:rsidR="0037144B" w:rsidRPr="00972698" w:rsidRDefault="00C15BFE" w:rsidP="00BD420B">
            <w:pPr>
              <w:pStyle w:val="Heading2"/>
              <w:outlineLvl w:val="1"/>
              <w:rPr>
                <w:szCs w:val="20"/>
              </w:rPr>
            </w:pPr>
            <w:sdt>
              <w:sdtPr>
                <w:rPr>
                  <w:szCs w:val="20"/>
                </w:rPr>
                <w:alias w:val="Posting Expires:"/>
                <w:tag w:val="Posting Expires:"/>
                <w:id w:val="1453675944"/>
                <w:placeholder>
                  <w:docPart w:val="355BC9A4B2D24C5F9E3A0DA95B4847C8"/>
                </w:placeholder>
                <w:temporary/>
                <w:showingPlcHdr/>
                <w15:appearance w15:val="hidden"/>
              </w:sdtPr>
              <w:sdtEndPr/>
              <w:sdtContent>
                <w:r w:rsidR="0037144B" w:rsidRPr="00972698">
                  <w:rPr>
                    <w:szCs w:val="20"/>
                  </w:rPr>
                  <w:t>Posting Expires</w:t>
                </w:r>
              </w:sdtContent>
            </w:sdt>
            <w:r w:rsidR="0037144B" w:rsidRPr="00972698">
              <w:rPr>
                <w:szCs w:val="20"/>
              </w:rPr>
              <w:t>:</w:t>
            </w:r>
          </w:p>
        </w:tc>
        <w:tc>
          <w:tcPr>
            <w:tcW w:w="2607" w:type="dxa"/>
          </w:tcPr>
          <w:p w14:paraId="399BE3D0" w14:textId="5292AF22" w:rsidR="0037144B" w:rsidRPr="00972698" w:rsidRDefault="0037144B" w:rsidP="00BD420B">
            <w:r w:rsidRPr="00972698">
              <w:t xml:space="preserve">Open Until </w:t>
            </w:r>
            <w:r w:rsidR="00DC4C08" w:rsidRPr="00972698">
              <w:t>filled</w:t>
            </w:r>
            <w:r w:rsidRPr="00972698">
              <w:t xml:space="preserve"> </w:t>
            </w:r>
          </w:p>
        </w:tc>
      </w:tr>
    </w:tbl>
    <w:p w14:paraId="7B3432F9" w14:textId="77777777" w:rsidR="0037144B" w:rsidRPr="007A3504" w:rsidRDefault="0037144B" w:rsidP="002E4900">
      <w:pPr>
        <w:spacing w:after="0" w:line="240" w:lineRule="auto"/>
        <w:rPr>
          <w:rFonts w:ascii="Times New Roman" w:hAnsi="Times New Roman" w:cs="Times New Roman"/>
          <w:b/>
          <w:bCs/>
          <w:sz w:val="18"/>
          <w:szCs w:val="18"/>
        </w:rPr>
      </w:pPr>
    </w:p>
    <w:p w14:paraId="15674CFA" w14:textId="5397FEBF" w:rsidR="005318B6" w:rsidRPr="00721F24" w:rsidRDefault="002E4900" w:rsidP="002E4900">
      <w:pPr>
        <w:spacing w:after="0" w:line="240" w:lineRule="auto"/>
        <w:rPr>
          <w:rFonts w:ascii="Times New Roman" w:hAnsi="Times New Roman" w:cs="Times New Roman"/>
        </w:rPr>
      </w:pPr>
      <w:r w:rsidRPr="00721F24">
        <w:rPr>
          <w:rFonts w:ascii="Times New Roman" w:hAnsi="Times New Roman" w:cs="Times New Roman"/>
        </w:rPr>
        <w:t xml:space="preserve">Recovery Café </w:t>
      </w:r>
      <w:r w:rsidR="001C311B">
        <w:rPr>
          <w:rFonts w:ascii="Times New Roman" w:hAnsi="Times New Roman" w:cs="Times New Roman"/>
        </w:rPr>
        <w:t xml:space="preserve">of </w:t>
      </w:r>
      <w:r w:rsidRPr="00721F24">
        <w:rPr>
          <w:rFonts w:ascii="Times New Roman" w:hAnsi="Times New Roman" w:cs="Times New Roman"/>
        </w:rPr>
        <w:t>Clark County</w:t>
      </w:r>
      <w:r w:rsidR="001C311B">
        <w:rPr>
          <w:rFonts w:ascii="Times New Roman" w:hAnsi="Times New Roman" w:cs="Times New Roman"/>
        </w:rPr>
        <w:t xml:space="preserve"> (RCCC)</w:t>
      </w:r>
      <w:r w:rsidRPr="00721F24">
        <w:rPr>
          <w:rFonts w:ascii="Times New Roman" w:hAnsi="Times New Roman" w:cs="Times New Roman"/>
        </w:rPr>
        <w:t xml:space="preserve"> is looking fo</w:t>
      </w:r>
      <w:r w:rsidR="00BE556D" w:rsidRPr="00721F24">
        <w:rPr>
          <w:rFonts w:ascii="Times New Roman" w:hAnsi="Times New Roman" w:cs="Times New Roman"/>
        </w:rPr>
        <w:t xml:space="preserve">r someone to join our team as </w:t>
      </w:r>
      <w:r w:rsidR="008B15D4" w:rsidRPr="00721F24">
        <w:rPr>
          <w:rFonts w:ascii="Times New Roman" w:hAnsi="Times New Roman" w:cs="Times New Roman"/>
        </w:rPr>
        <w:t xml:space="preserve">a </w:t>
      </w:r>
      <w:r w:rsidR="00F15670" w:rsidRPr="00721F24">
        <w:rPr>
          <w:rFonts w:ascii="Times New Roman" w:hAnsi="Times New Roman" w:cs="Times New Roman"/>
        </w:rPr>
        <w:t>Housing Coach</w:t>
      </w:r>
      <w:r w:rsidR="00BE556D" w:rsidRPr="00721F24">
        <w:rPr>
          <w:rFonts w:ascii="Times New Roman" w:hAnsi="Times New Roman" w:cs="Times New Roman"/>
        </w:rPr>
        <w:t xml:space="preserve">. </w:t>
      </w:r>
      <w:r w:rsidR="001C311B">
        <w:rPr>
          <w:rFonts w:ascii="Times New Roman" w:hAnsi="Times New Roman" w:cs="Times New Roman"/>
        </w:rPr>
        <w:t>RCCC</w:t>
      </w:r>
      <w:r w:rsidR="00C95D08" w:rsidRPr="00721F24">
        <w:rPr>
          <w:rFonts w:ascii="Times New Roman" w:hAnsi="Times New Roman" w:cs="Times New Roman"/>
        </w:rPr>
        <w:t xml:space="preserve"> is a non-profit </w:t>
      </w:r>
      <w:r w:rsidR="001566BD" w:rsidRPr="00721F24">
        <w:rPr>
          <w:rFonts w:ascii="Times New Roman" w:hAnsi="Times New Roman" w:cs="Times New Roman"/>
        </w:rPr>
        <w:t>and part of a national network of similar Cafés serving men and women who have suffered trauma, homelessness, addiction and/or other mental health challenges. In a Café setting of "Radical Hospitality” members experience belonging, healing, and the joy of contributing to a nurturing community that specifically acknowledges addiction and mental health challenges.</w:t>
      </w:r>
    </w:p>
    <w:p w14:paraId="7517ABDF" w14:textId="659F40DF" w:rsidR="00114B4B" w:rsidRPr="00945826" w:rsidRDefault="00114B4B" w:rsidP="002E4900">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114B4B" w14:paraId="5D530F4C" w14:textId="77777777" w:rsidTr="00114B4B">
        <w:tc>
          <w:tcPr>
            <w:tcW w:w="9350" w:type="dxa"/>
            <w:shd w:val="clear" w:color="auto" w:fill="E7E6E6" w:themeFill="background2"/>
          </w:tcPr>
          <w:p w14:paraId="5AC54774" w14:textId="403ED028" w:rsidR="00114B4B" w:rsidRPr="00114B4B" w:rsidRDefault="00114B4B" w:rsidP="002E4900">
            <w:pPr>
              <w:spacing w:after="0"/>
              <w:rPr>
                <w:rFonts w:ascii="Times New Roman" w:hAnsi="Times New Roman" w:cs="Times New Roman"/>
                <w:b/>
                <w:bCs/>
                <w:sz w:val="24"/>
                <w:szCs w:val="24"/>
              </w:rPr>
            </w:pPr>
            <w:r w:rsidRPr="00114B4B">
              <w:rPr>
                <w:rFonts w:ascii="Times New Roman" w:hAnsi="Times New Roman" w:cs="Times New Roman"/>
                <w:b/>
                <w:bCs/>
                <w:sz w:val="24"/>
                <w:szCs w:val="24"/>
              </w:rPr>
              <w:t>About this Role</w:t>
            </w:r>
          </w:p>
        </w:tc>
      </w:tr>
    </w:tbl>
    <w:p w14:paraId="39258EF8" w14:textId="5F0A06A6" w:rsidR="00BE556D" w:rsidRPr="003A2441" w:rsidRDefault="00BE556D" w:rsidP="00C95D08">
      <w:pPr>
        <w:pStyle w:val="NormalWeb"/>
        <w:shd w:val="clear" w:color="auto" w:fill="FFFFFF"/>
        <w:spacing w:before="0" w:beforeAutospacing="0"/>
        <w:rPr>
          <w:color w:val="222222"/>
          <w:bdr w:val="none" w:sz="0" w:space="0" w:color="auto" w:frame="1"/>
        </w:rPr>
      </w:pPr>
      <w:r w:rsidRPr="004C26B1">
        <w:rPr>
          <w:sz w:val="22"/>
          <w:szCs w:val="22"/>
        </w:rPr>
        <w:t xml:space="preserve">The person for this </w:t>
      </w:r>
      <w:r w:rsidR="00C95D08" w:rsidRPr="004C26B1">
        <w:rPr>
          <w:sz w:val="22"/>
          <w:szCs w:val="22"/>
        </w:rPr>
        <w:t>position</w:t>
      </w:r>
      <w:r w:rsidRPr="004C26B1">
        <w:rPr>
          <w:sz w:val="22"/>
          <w:szCs w:val="22"/>
        </w:rPr>
        <w:t xml:space="preserve"> wil</w:t>
      </w:r>
      <w:r w:rsidR="00C93BE3" w:rsidRPr="004C26B1">
        <w:rPr>
          <w:sz w:val="22"/>
          <w:szCs w:val="22"/>
        </w:rPr>
        <w:t>l be responsible</w:t>
      </w:r>
      <w:r w:rsidR="00C62CF5" w:rsidRPr="004C26B1">
        <w:rPr>
          <w:color w:val="222222"/>
          <w:sz w:val="22"/>
          <w:szCs w:val="22"/>
          <w:bdr w:val="none" w:sz="0" w:space="0" w:color="auto" w:frame="1"/>
        </w:rPr>
        <w:t xml:space="preserve"> for </w:t>
      </w:r>
      <w:r w:rsidR="003A2441">
        <w:rPr>
          <w:color w:val="222222"/>
          <w:bdr w:val="none" w:sz="0" w:space="0" w:color="auto" w:frame="1"/>
        </w:rPr>
        <w:t>scheduling</w:t>
      </w:r>
      <w:r w:rsidR="003A2441" w:rsidRPr="003A2441">
        <w:rPr>
          <w:color w:val="222222"/>
          <w:bdr w:val="none" w:sz="0" w:space="0" w:color="auto" w:frame="1"/>
        </w:rPr>
        <w:t>, coordinat</w:t>
      </w:r>
      <w:r w:rsidR="003A2441">
        <w:rPr>
          <w:color w:val="222222"/>
          <w:bdr w:val="none" w:sz="0" w:space="0" w:color="auto" w:frame="1"/>
        </w:rPr>
        <w:t>ing</w:t>
      </w:r>
      <w:r w:rsidR="003A2441" w:rsidRPr="003A2441">
        <w:rPr>
          <w:color w:val="222222"/>
          <w:bdr w:val="none" w:sz="0" w:space="0" w:color="auto" w:frame="1"/>
        </w:rPr>
        <w:t>, and facilitat</w:t>
      </w:r>
      <w:r w:rsidR="003A2441">
        <w:rPr>
          <w:color w:val="222222"/>
          <w:bdr w:val="none" w:sz="0" w:space="0" w:color="auto" w:frame="1"/>
        </w:rPr>
        <w:t>ing</w:t>
      </w:r>
      <w:r w:rsidR="003A2441" w:rsidRPr="003A2441">
        <w:rPr>
          <w:color w:val="222222"/>
          <w:bdr w:val="none" w:sz="0" w:space="0" w:color="auto" w:frame="1"/>
        </w:rPr>
        <w:t xml:space="preserve"> housing opportunities for Recovery Café of Clark County Members through housing development activities.</w:t>
      </w:r>
      <w:r w:rsidR="00E71553" w:rsidRPr="004C26B1">
        <w:rPr>
          <w:color w:val="222222"/>
          <w:sz w:val="22"/>
          <w:szCs w:val="22"/>
          <w:bdr w:val="none" w:sz="0" w:space="0" w:color="auto" w:frame="1"/>
        </w:rPr>
        <w:t xml:space="preserve"> </w:t>
      </w:r>
      <w:r w:rsidR="001D6034" w:rsidRPr="004C26B1">
        <w:rPr>
          <w:color w:val="222222"/>
          <w:sz w:val="22"/>
          <w:szCs w:val="22"/>
          <w:bdr w:val="none" w:sz="0" w:space="0" w:color="auto" w:frame="1"/>
        </w:rPr>
        <w:t>RCC is looking for a</w:t>
      </w:r>
      <w:r w:rsidR="00B44186" w:rsidRPr="004C26B1">
        <w:rPr>
          <w:color w:val="222222"/>
          <w:sz w:val="22"/>
          <w:szCs w:val="22"/>
          <w:bdr w:val="none" w:sz="0" w:space="0" w:color="auto" w:frame="1"/>
        </w:rPr>
        <w:t xml:space="preserve"> self-</w:t>
      </w:r>
      <w:r w:rsidR="00182143" w:rsidRPr="004C26B1">
        <w:rPr>
          <w:color w:val="222222"/>
          <w:sz w:val="22"/>
          <w:szCs w:val="22"/>
          <w:bdr w:val="none" w:sz="0" w:space="0" w:color="auto" w:frame="1"/>
        </w:rPr>
        <w:t xml:space="preserve">starter, </w:t>
      </w:r>
      <w:r w:rsidR="00503AA2" w:rsidRPr="004C26B1">
        <w:rPr>
          <w:color w:val="222222"/>
          <w:sz w:val="22"/>
          <w:szCs w:val="22"/>
          <w:bdr w:val="none" w:sz="0" w:space="0" w:color="auto" w:frame="1"/>
        </w:rPr>
        <w:t xml:space="preserve">who is </w:t>
      </w:r>
      <w:r w:rsidR="00182143" w:rsidRPr="004C26B1">
        <w:rPr>
          <w:color w:val="222222"/>
          <w:sz w:val="22"/>
          <w:szCs w:val="22"/>
          <w:bdr w:val="none" w:sz="0" w:space="0" w:color="auto" w:frame="1"/>
        </w:rPr>
        <w:t>flexible</w:t>
      </w:r>
      <w:r w:rsidR="004F3C63" w:rsidRPr="004C26B1">
        <w:rPr>
          <w:color w:val="222222"/>
          <w:sz w:val="22"/>
          <w:szCs w:val="22"/>
          <w:bdr w:val="none" w:sz="0" w:space="0" w:color="auto" w:frame="1"/>
        </w:rPr>
        <w:t xml:space="preserve">, </w:t>
      </w:r>
      <w:r w:rsidR="00182143" w:rsidRPr="004C26B1">
        <w:rPr>
          <w:color w:val="222222"/>
          <w:sz w:val="22"/>
          <w:szCs w:val="22"/>
          <w:bdr w:val="none" w:sz="0" w:space="0" w:color="auto" w:frame="1"/>
        </w:rPr>
        <w:t>team oriented</w:t>
      </w:r>
      <w:r w:rsidR="00503AA2" w:rsidRPr="004C26B1">
        <w:rPr>
          <w:color w:val="222222"/>
          <w:sz w:val="22"/>
          <w:szCs w:val="22"/>
          <w:bdr w:val="none" w:sz="0" w:space="0" w:color="auto" w:frame="1"/>
        </w:rPr>
        <w:t xml:space="preserve">, </w:t>
      </w:r>
      <w:r w:rsidR="004F3C63" w:rsidRPr="004C26B1">
        <w:rPr>
          <w:color w:val="222222"/>
          <w:sz w:val="22"/>
          <w:szCs w:val="22"/>
          <w:bdr w:val="none" w:sz="0" w:space="0" w:color="auto" w:frame="1"/>
        </w:rPr>
        <w:t xml:space="preserve">and </w:t>
      </w:r>
      <w:r w:rsidR="00503AA2" w:rsidRPr="004C26B1">
        <w:rPr>
          <w:color w:val="222222"/>
          <w:sz w:val="22"/>
          <w:szCs w:val="22"/>
          <w:bdr w:val="none" w:sz="0" w:space="0" w:color="auto" w:frame="1"/>
        </w:rPr>
        <w:t xml:space="preserve">ideally someone with </w:t>
      </w:r>
      <w:r w:rsidR="004F3C63" w:rsidRPr="004C26B1">
        <w:rPr>
          <w:color w:val="222222"/>
          <w:sz w:val="22"/>
          <w:szCs w:val="22"/>
          <w:bdr w:val="none" w:sz="0" w:space="0" w:color="auto" w:frame="1"/>
        </w:rPr>
        <w:t>previous knowledge and</w:t>
      </w:r>
      <w:r w:rsidR="004C26B1">
        <w:rPr>
          <w:color w:val="222222"/>
          <w:sz w:val="22"/>
          <w:szCs w:val="22"/>
          <w:bdr w:val="none" w:sz="0" w:space="0" w:color="auto" w:frame="1"/>
        </w:rPr>
        <w:t>/or</w:t>
      </w:r>
      <w:r w:rsidR="004F3C63" w:rsidRPr="004C26B1">
        <w:rPr>
          <w:color w:val="222222"/>
          <w:sz w:val="22"/>
          <w:szCs w:val="22"/>
          <w:bdr w:val="none" w:sz="0" w:space="0" w:color="auto" w:frame="1"/>
        </w:rPr>
        <w:t xml:space="preserve"> experience </w:t>
      </w:r>
      <w:r w:rsidR="004C26B1">
        <w:rPr>
          <w:color w:val="222222"/>
          <w:sz w:val="22"/>
          <w:szCs w:val="22"/>
          <w:bdr w:val="none" w:sz="0" w:space="0" w:color="auto" w:frame="1"/>
        </w:rPr>
        <w:t>with</w:t>
      </w:r>
      <w:r w:rsidR="004F3C63" w:rsidRPr="004C26B1">
        <w:rPr>
          <w:color w:val="222222"/>
          <w:sz w:val="22"/>
          <w:szCs w:val="22"/>
          <w:bdr w:val="none" w:sz="0" w:space="0" w:color="auto" w:frame="1"/>
        </w:rPr>
        <w:t xml:space="preserve"> </w:t>
      </w:r>
      <w:r w:rsidR="00C95D08">
        <w:rPr>
          <w:color w:val="222222"/>
          <w:sz w:val="22"/>
          <w:szCs w:val="22"/>
          <w:bdr w:val="none" w:sz="0" w:space="0" w:color="auto" w:frame="1"/>
        </w:rPr>
        <w:t>supportive housing</w:t>
      </w:r>
      <w:r w:rsidR="004F3C63" w:rsidRPr="004C26B1">
        <w:rPr>
          <w:color w:val="222222"/>
          <w:sz w:val="22"/>
          <w:szCs w:val="22"/>
          <w:bdr w:val="none" w:sz="0" w:space="0" w:color="auto" w:frame="1"/>
        </w:rPr>
        <w:t xml:space="preserve"> </w:t>
      </w:r>
      <w:r w:rsidR="004C26B1" w:rsidRPr="004C26B1">
        <w:rPr>
          <w:color w:val="222222"/>
          <w:sz w:val="22"/>
          <w:szCs w:val="22"/>
          <w:bdr w:val="none" w:sz="0" w:space="0" w:color="auto" w:frame="1"/>
        </w:rPr>
        <w:t>programs.</w:t>
      </w:r>
      <w:r w:rsidR="0085405C">
        <w:rPr>
          <w:color w:val="222222"/>
          <w:sz w:val="22"/>
          <w:szCs w:val="22"/>
          <w:bdr w:val="none" w:sz="0" w:space="0" w:color="auto" w:frame="1"/>
        </w:rPr>
        <w:t xml:space="preserve"> Other desirable attributes for this role include</w:t>
      </w:r>
      <w:r w:rsidR="00895224">
        <w:rPr>
          <w:color w:val="222222"/>
          <w:sz w:val="22"/>
          <w:szCs w:val="22"/>
          <w:bdr w:val="none" w:sz="0" w:space="0" w:color="auto" w:frame="1"/>
        </w:rPr>
        <w:t xml:space="preserve"> enthusiasm</w:t>
      </w:r>
      <w:r w:rsidR="00BF05D6">
        <w:rPr>
          <w:color w:val="222222"/>
          <w:sz w:val="22"/>
          <w:szCs w:val="22"/>
          <w:bdr w:val="none" w:sz="0" w:space="0" w:color="auto" w:frame="1"/>
        </w:rPr>
        <w:t xml:space="preserve">, </w:t>
      </w:r>
      <w:r w:rsidR="00801C3F">
        <w:rPr>
          <w:color w:val="222222"/>
          <w:sz w:val="22"/>
          <w:szCs w:val="22"/>
          <w:bdr w:val="none" w:sz="0" w:space="0" w:color="auto" w:frame="1"/>
        </w:rPr>
        <w:t xml:space="preserve">self-awareness, </w:t>
      </w:r>
      <w:r w:rsidR="00CF2C6F">
        <w:rPr>
          <w:color w:val="222222"/>
          <w:sz w:val="22"/>
          <w:szCs w:val="22"/>
          <w:bdr w:val="none" w:sz="0" w:space="0" w:color="auto" w:frame="1"/>
        </w:rPr>
        <w:t xml:space="preserve">effective communication, </w:t>
      </w:r>
      <w:r w:rsidR="00801C3F">
        <w:rPr>
          <w:color w:val="222222"/>
          <w:sz w:val="22"/>
          <w:szCs w:val="22"/>
          <w:bdr w:val="none" w:sz="0" w:space="0" w:color="auto" w:frame="1"/>
        </w:rPr>
        <w:t xml:space="preserve">organization skills, </w:t>
      </w:r>
      <w:r w:rsidR="00CF2C6F">
        <w:rPr>
          <w:color w:val="222222"/>
          <w:sz w:val="22"/>
          <w:szCs w:val="22"/>
          <w:bdr w:val="none" w:sz="0" w:space="0" w:color="auto" w:frame="1"/>
        </w:rPr>
        <w:t>and a passion for working with people in recovery.</w:t>
      </w:r>
      <w:r w:rsidR="003A2441" w:rsidRPr="003A2441">
        <w:rPr>
          <w:color w:val="222222"/>
        </w:rPr>
        <w:t xml:space="preserve"> </w:t>
      </w:r>
    </w:p>
    <w:tbl>
      <w:tblPr>
        <w:tblStyle w:val="TableGrid"/>
        <w:tblW w:w="0" w:type="auto"/>
        <w:tblLook w:val="04A0" w:firstRow="1" w:lastRow="0" w:firstColumn="1" w:lastColumn="0" w:noHBand="0" w:noVBand="1"/>
      </w:tblPr>
      <w:tblGrid>
        <w:gridCol w:w="9350"/>
      </w:tblGrid>
      <w:tr w:rsidR="00220260" w14:paraId="52E1FE96" w14:textId="77777777" w:rsidTr="00BD420B">
        <w:tc>
          <w:tcPr>
            <w:tcW w:w="9350" w:type="dxa"/>
            <w:shd w:val="clear" w:color="auto" w:fill="E7E6E6" w:themeFill="background2"/>
          </w:tcPr>
          <w:p w14:paraId="72E1936F" w14:textId="47DAC5B0" w:rsidR="00220260" w:rsidRPr="00114B4B" w:rsidRDefault="003E750B" w:rsidP="00BD420B">
            <w:pPr>
              <w:spacing w:after="0"/>
              <w:rPr>
                <w:rFonts w:ascii="Times New Roman" w:hAnsi="Times New Roman" w:cs="Times New Roman"/>
                <w:b/>
                <w:bCs/>
                <w:sz w:val="24"/>
                <w:szCs w:val="24"/>
              </w:rPr>
            </w:pPr>
            <w:bookmarkStart w:id="0" w:name="_Hlk84941565"/>
            <w:r>
              <w:rPr>
                <w:rFonts w:ascii="Times New Roman" w:hAnsi="Times New Roman" w:cs="Times New Roman"/>
                <w:b/>
                <w:bCs/>
                <w:sz w:val="24"/>
                <w:szCs w:val="24"/>
              </w:rPr>
              <w:t>Responsibilities</w:t>
            </w:r>
          </w:p>
        </w:tc>
      </w:tr>
    </w:tbl>
    <w:bookmarkEnd w:id="0"/>
    <w:p w14:paraId="0EDEC7C8" w14:textId="040F666C" w:rsidR="00C26F83" w:rsidRPr="00972698" w:rsidRDefault="00C26F83"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Provide outreach to landlords and consumers to market the Permanent Supportive Housing program</w:t>
      </w:r>
      <w:r w:rsidR="00392F50">
        <w:rPr>
          <w:rFonts w:ascii="Times New Roman" w:eastAsia="Times New Roman" w:hAnsi="Times New Roman" w:cs="Times New Roman"/>
          <w:color w:val="222222"/>
        </w:rPr>
        <w:t xml:space="preserve"> including conducting face-to-face housing presentations.</w:t>
      </w:r>
    </w:p>
    <w:p w14:paraId="6CECF0A9" w14:textId="734C523B" w:rsidR="00C26F83" w:rsidRPr="00972698" w:rsidRDefault="001F2AC2" w:rsidP="00C26F83">
      <w:pPr>
        <w:pStyle w:val="ListParagraph"/>
        <w:numPr>
          <w:ilvl w:val="0"/>
          <w:numId w:val="2"/>
        </w:num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Assist consumers with</w:t>
      </w:r>
      <w:r w:rsidR="00C26F83" w:rsidRPr="00972698">
        <w:rPr>
          <w:rFonts w:ascii="Times New Roman" w:eastAsia="Times New Roman" w:hAnsi="Times New Roman" w:cs="Times New Roman"/>
          <w:color w:val="222222"/>
        </w:rPr>
        <w:t xml:space="preserve"> complet</w:t>
      </w:r>
      <w:r>
        <w:rPr>
          <w:rFonts w:ascii="Times New Roman" w:eastAsia="Times New Roman" w:hAnsi="Times New Roman" w:cs="Times New Roman"/>
          <w:color w:val="222222"/>
        </w:rPr>
        <w:t>ing</w:t>
      </w:r>
      <w:r w:rsidR="00C26F83" w:rsidRPr="00972698">
        <w:rPr>
          <w:rFonts w:ascii="Times New Roman" w:eastAsia="Times New Roman" w:hAnsi="Times New Roman" w:cs="Times New Roman"/>
          <w:color w:val="222222"/>
        </w:rPr>
        <w:t xml:space="preserve"> applications of various rental housing resources including print media and </w:t>
      </w:r>
      <w:r w:rsidR="005C2694" w:rsidRPr="00972698">
        <w:rPr>
          <w:rFonts w:ascii="Times New Roman" w:eastAsia="Times New Roman" w:hAnsi="Times New Roman" w:cs="Times New Roman"/>
          <w:color w:val="222222"/>
        </w:rPr>
        <w:t>online</w:t>
      </w:r>
      <w:r w:rsidR="00C26F83" w:rsidRPr="00972698">
        <w:rPr>
          <w:rFonts w:ascii="Times New Roman" w:eastAsia="Times New Roman" w:hAnsi="Times New Roman" w:cs="Times New Roman"/>
          <w:color w:val="222222"/>
        </w:rPr>
        <w:t xml:space="preserve"> sources</w:t>
      </w:r>
      <w:r w:rsidR="005C2694" w:rsidRPr="00972698">
        <w:rPr>
          <w:rFonts w:ascii="Times New Roman" w:eastAsia="Times New Roman" w:hAnsi="Times New Roman" w:cs="Times New Roman"/>
          <w:color w:val="222222"/>
        </w:rPr>
        <w:t>.</w:t>
      </w:r>
    </w:p>
    <w:p w14:paraId="29A06D18" w14:textId="71EEF62D" w:rsidR="00C26F83" w:rsidRPr="00972698" w:rsidRDefault="00C26F83" w:rsidP="002C0E2B">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Contact prospective landlords to schedule showings of rental units</w:t>
      </w:r>
      <w:r w:rsidR="002C0E2B" w:rsidRPr="00972698">
        <w:rPr>
          <w:rFonts w:ascii="Times New Roman" w:eastAsia="Times New Roman" w:hAnsi="Times New Roman" w:cs="Times New Roman"/>
          <w:color w:val="222222"/>
        </w:rPr>
        <w:t xml:space="preserve"> and housing interviews for consumers.</w:t>
      </w:r>
    </w:p>
    <w:p w14:paraId="0A85E81F" w14:textId="31809383" w:rsidR="00C26F83" w:rsidRPr="00972698" w:rsidRDefault="00071D99"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Collaborate with</w:t>
      </w:r>
      <w:r w:rsidR="00C26F83" w:rsidRPr="00972698">
        <w:rPr>
          <w:rFonts w:ascii="Times New Roman" w:eastAsia="Times New Roman" w:hAnsi="Times New Roman" w:cs="Times New Roman"/>
          <w:color w:val="222222"/>
        </w:rPr>
        <w:t xml:space="preserve"> consumers </w:t>
      </w:r>
      <w:r w:rsidRPr="00972698">
        <w:rPr>
          <w:rFonts w:ascii="Times New Roman" w:eastAsia="Times New Roman" w:hAnsi="Times New Roman" w:cs="Times New Roman"/>
          <w:color w:val="222222"/>
        </w:rPr>
        <w:t xml:space="preserve">to help them </w:t>
      </w:r>
      <w:r w:rsidR="00C26F83" w:rsidRPr="00972698">
        <w:rPr>
          <w:rFonts w:ascii="Times New Roman" w:eastAsia="Times New Roman" w:hAnsi="Times New Roman" w:cs="Times New Roman"/>
          <w:color w:val="222222"/>
        </w:rPr>
        <w:t>make informed decisions</w:t>
      </w:r>
      <w:r w:rsidR="005D5677" w:rsidRPr="00972698">
        <w:rPr>
          <w:rFonts w:ascii="Times New Roman" w:eastAsia="Times New Roman" w:hAnsi="Times New Roman" w:cs="Times New Roman"/>
          <w:color w:val="222222"/>
        </w:rPr>
        <w:t xml:space="preserve"> about their housing plan</w:t>
      </w:r>
      <w:r w:rsidR="008A720E" w:rsidRPr="00972698">
        <w:rPr>
          <w:rFonts w:ascii="Times New Roman" w:eastAsia="Times New Roman" w:hAnsi="Times New Roman" w:cs="Times New Roman"/>
          <w:color w:val="222222"/>
        </w:rPr>
        <w:t>.</w:t>
      </w:r>
    </w:p>
    <w:p w14:paraId="4E269BCB" w14:textId="34AF1881" w:rsidR="00C26F83" w:rsidRPr="00972698" w:rsidRDefault="005D5677"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Encourage and assist</w:t>
      </w:r>
      <w:r w:rsidR="00C26F83" w:rsidRPr="00972698">
        <w:rPr>
          <w:rFonts w:ascii="Times New Roman" w:eastAsia="Times New Roman" w:hAnsi="Times New Roman" w:cs="Times New Roman"/>
          <w:color w:val="222222"/>
        </w:rPr>
        <w:t xml:space="preserve"> consumers </w:t>
      </w:r>
      <w:r w:rsidR="00257080" w:rsidRPr="00972698">
        <w:rPr>
          <w:rFonts w:ascii="Times New Roman" w:eastAsia="Times New Roman" w:hAnsi="Times New Roman" w:cs="Times New Roman"/>
          <w:color w:val="222222"/>
        </w:rPr>
        <w:t xml:space="preserve">to </w:t>
      </w:r>
      <w:r w:rsidRPr="00972698">
        <w:rPr>
          <w:rFonts w:ascii="Times New Roman" w:eastAsia="Times New Roman" w:hAnsi="Times New Roman" w:cs="Times New Roman"/>
          <w:color w:val="222222"/>
        </w:rPr>
        <w:t xml:space="preserve">meet </w:t>
      </w:r>
      <w:r w:rsidR="00C26F83" w:rsidRPr="00972698">
        <w:rPr>
          <w:rFonts w:ascii="Times New Roman" w:eastAsia="Times New Roman" w:hAnsi="Times New Roman" w:cs="Times New Roman"/>
          <w:color w:val="222222"/>
        </w:rPr>
        <w:t>tenancy obligations</w:t>
      </w:r>
      <w:r w:rsidR="00D76C56" w:rsidRPr="00972698">
        <w:rPr>
          <w:rFonts w:ascii="Times New Roman" w:eastAsia="Times New Roman" w:hAnsi="Times New Roman" w:cs="Times New Roman"/>
          <w:color w:val="222222"/>
        </w:rPr>
        <w:t>,</w:t>
      </w:r>
      <w:r w:rsidR="00C26F83" w:rsidRPr="00972698">
        <w:rPr>
          <w:rFonts w:ascii="Times New Roman" w:eastAsia="Times New Roman" w:hAnsi="Times New Roman" w:cs="Times New Roman"/>
          <w:color w:val="222222"/>
        </w:rPr>
        <w:t xml:space="preserve"> such as timely rent payments and other lease requirements</w:t>
      </w:r>
      <w:r w:rsidR="008874EA" w:rsidRPr="00972698">
        <w:rPr>
          <w:rFonts w:ascii="Times New Roman" w:eastAsia="Times New Roman" w:hAnsi="Times New Roman" w:cs="Times New Roman"/>
          <w:color w:val="222222"/>
        </w:rPr>
        <w:t>.</w:t>
      </w:r>
    </w:p>
    <w:p w14:paraId="3A338CDE" w14:textId="3E73D81E" w:rsidR="00C26F83" w:rsidRPr="00972698" w:rsidRDefault="00BE321F" w:rsidP="00C26F83">
      <w:pPr>
        <w:pStyle w:val="ListParagraph"/>
        <w:numPr>
          <w:ilvl w:val="0"/>
          <w:numId w:val="2"/>
        </w:num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Support</w:t>
      </w:r>
      <w:r w:rsidR="00C26F83" w:rsidRPr="00972698">
        <w:rPr>
          <w:rFonts w:ascii="Times New Roman" w:eastAsia="Times New Roman" w:hAnsi="Times New Roman" w:cs="Times New Roman"/>
          <w:color w:val="222222"/>
        </w:rPr>
        <w:t xml:space="preserve"> consumers</w:t>
      </w:r>
      <w:r w:rsidR="007F26C4">
        <w:rPr>
          <w:rFonts w:ascii="Times New Roman" w:eastAsia="Times New Roman" w:hAnsi="Times New Roman" w:cs="Times New Roman"/>
          <w:color w:val="222222"/>
        </w:rPr>
        <w:t xml:space="preserve"> with</w:t>
      </w:r>
      <w:r w:rsidR="00980544">
        <w:rPr>
          <w:rFonts w:ascii="Times New Roman" w:eastAsia="Times New Roman" w:hAnsi="Times New Roman" w:cs="Times New Roman"/>
          <w:color w:val="222222"/>
        </w:rPr>
        <w:t>,</w:t>
      </w:r>
      <w:r w:rsidR="00C26F83" w:rsidRPr="00972698">
        <w:rPr>
          <w:rFonts w:ascii="Times New Roman" w:eastAsia="Times New Roman" w:hAnsi="Times New Roman" w:cs="Times New Roman"/>
          <w:color w:val="222222"/>
        </w:rPr>
        <w:t xml:space="preserve"> apply</w:t>
      </w:r>
      <w:r w:rsidR="007F26C4">
        <w:rPr>
          <w:rFonts w:ascii="Times New Roman" w:eastAsia="Times New Roman" w:hAnsi="Times New Roman" w:cs="Times New Roman"/>
          <w:color w:val="222222"/>
        </w:rPr>
        <w:t>ing</w:t>
      </w:r>
      <w:r w:rsidR="00C26F83" w:rsidRPr="00972698">
        <w:rPr>
          <w:rFonts w:ascii="Times New Roman" w:eastAsia="Times New Roman" w:hAnsi="Times New Roman" w:cs="Times New Roman"/>
          <w:color w:val="222222"/>
        </w:rPr>
        <w:t xml:space="preserve"> for and transition</w:t>
      </w:r>
      <w:r w:rsidR="007F26C4">
        <w:rPr>
          <w:rFonts w:ascii="Times New Roman" w:eastAsia="Times New Roman" w:hAnsi="Times New Roman" w:cs="Times New Roman"/>
          <w:color w:val="222222"/>
        </w:rPr>
        <w:t>ing</w:t>
      </w:r>
      <w:r w:rsidR="00C26F83" w:rsidRPr="00972698">
        <w:rPr>
          <w:rFonts w:ascii="Times New Roman" w:eastAsia="Times New Roman" w:hAnsi="Times New Roman" w:cs="Times New Roman"/>
          <w:color w:val="222222"/>
        </w:rPr>
        <w:t xml:space="preserve"> to</w:t>
      </w:r>
      <w:r w:rsidR="00980544">
        <w:rPr>
          <w:rFonts w:ascii="Times New Roman" w:eastAsia="Times New Roman" w:hAnsi="Times New Roman" w:cs="Times New Roman"/>
          <w:color w:val="222222"/>
        </w:rPr>
        <w:t>,</w:t>
      </w:r>
      <w:r w:rsidR="00C26F83" w:rsidRPr="00972698">
        <w:rPr>
          <w:rFonts w:ascii="Times New Roman" w:eastAsia="Times New Roman" w:hAnsi="Times New Roman" w:cs="Times New Roman"/>
          <w:color w:val="222222"/>
        </w:rPr>
        <w:t xml:space="preserve"> other types of long-term housing </w:t>
      </w:r>
      <w:r w:rsidR="00980544" w:rsidRPr="00972698">
        <w:rPr>
          <w:rFonts w:ascii="Times New Roman" w:eastAsia="Times New Roman" w:hAnsi="Times New Roman" w:cs="Times New Roman"/>
          <w:color w:val="222222"/>
        </w:rPr>
        <w:t>assistance</w:t>
      </w:r>
      <w:r w:rsidR="00980544">
        <w:rPr>
          <w:rFonts w:ascii="Times New Roman" w:eastAsia="Times New Roman" w:hAnsi="Times New Roman" w:cs="Times New Roman"/>
          <w:color w:val="222222"/>
        </w:rPr>
        <w:t>,</w:t>
      </w:r>
      <w:r w:rsidR="00C26F83" w:rsidRPr="00972698">
        <w:rPr>
          <w:rFonts w:ascii="Times New Roman" w:eastAsia="Times New Roman" w:hAnsi="Times New Roman" w:cs="Times New Roman"/>
          <w:color w:val="222222"/>
        </w:rPr>
        <w:t xml:space="preserve"> such as Section 8 vouchers or public housing</w:t>
      </w:r>
      <w:r w:rsidR="00D76C56" w:rsidRPr="00972698">
        <w:rPr>
          <w:rFonts w:ascii="Times New Roman" w:eastAsia="Times New Roman" w:hAnsi="Times New Roman" w:cs="Times New Roman"/>
          <w:color w:val="222222"/>
        </w:rPr>
        <w:t>.</w:t>
      </w:r>
    </w:p>
    <w:p w14:paraId="66AFFD7C" w14:textId="59EC6519" w:rsidR="00C26F83" w:rsidRPr="00972698" w:rsidRDefault="00C26F83"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 xml:space="preserve">Assist consumers with housing-related issues relevant to fulfilling lease requirements such as initial household setup, budgeting, housekeeping, house rules, contacting the landlord about repairs and other problems in the home, </w:t>
      </w:r>
      <w:r w:rsidR="00E37C7A" w:rsidRPr="00972698">
        <w:rPr>
          <w:rFonts w:ascii="Times New Roman" w:eastAsia="Times New Roman" w:hAnsi="Times New Roman" w:cs="Times New Roman"/>
          <w:color w:val="222222"/>
        </w:rPr>
        <w:t>healt</w:t>
      </w:r>
      <w:r w:rsidR="006A5A25">
        <w:rPr>
          <w:rFonts w:ascii="Times New Roman" w:eastAsia="Times New Roman" w:hAnsi="Times New Roman" w:cs="Times New Roman"/>
          <w:color w:val="222222"/>
        </w:rPr>
        <w:t>h</w:t>
      </w:r>
      <w:r w:rsidRPr="00972698">
        <w:rPr>
          <w:rFonts w:ascii="Times New Roman" w:eastAsia="Times New Roman" w:hAnsi="Times New Roman" w:cs="Times New Roman"/>
          <w:color w:val="222222"/>
        </w:rPr>
        <w:t xml:space="preserve"> </w:t>
      </w:r>
      <w:r w:rsidR="006A5A25">
        <w:rPr>
          <w:rFonts w:ascii="Times New Roman" w:eastAsia="Times New Roman" w:hAnsi="Times New Roman" w:cs="Times New Roman"/>
          <w:color w:val="222222"/>
        </w:rPr>
        <w:t>&amp;</w:t>
      </w:r>
      <w:r w:rsidRPr="00972698">
        <w:rPr>
          <w:rFonts w:ascii="Times New Roman" w:eastAsia="Times New Roman" w:hAnsi="Times New Roman" w:cs="Times New Roman"/>
          <w:color w:val="222222"/>
        </w:rPr>
        <w:t xml:space="preserve"> safety (including fire emergency plan and other safety and security concerns), and other issues</w:t>
      </w:r>
      <w:r w:rsidR="006A5A25">
        <w:rPr>
          <w:rFonts w:ascii="Times New Roman" w:eastAsia="Times New Roman" w:hAnsi="Times New Roman" w:cs="Times New Roman"/>
          <w:color w:val="222222"/>
        </w:rPr>
        <w:t>.</w:t>
      </w:r>
    </w:p>
    <w:p w14:paraId="3E4E5167" w14:textId="77777777" w:rsidR="00392F50" w:rsidRDefault="00765BB1"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Maintain daily documentatio</w:t>
      </w:r>
      <w:r w:rsidR="009474E5" w:rsidRPr="00CF2C6F">
        <w:rPr>
          <w:rFonts w:ascii="Times New Roman" w:eastAsia="Times New Roman" w:hAnsi="Times New Roman" w:cs="Times New Roman"/>
          <w:color w:val="222222"/>
        </w:rPr>
        <w:t>n and update data for monthly reports.</w:t>
      </w:r>
    </w:p>
    <w:p w14:paraId="7F12F9A6" w14:textId="756FF7EB" w:rsidR="006358C5" w:rsidRPr="00620972" w:rsidRDefault="00392F50"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w:t>
      </w:r>
      <w:r w:rsidR="008771F1" w:rsidRPr="00620972">
        <w:rPr>
          <w:rFonts w:ascii="Times New Roman" w:eastAsia="Times New Roman" w:hAnsi="Times New Roman" w:cs="Times New Roman"/>
          <w:color w:val="222222"/>
        </w:rPr>
        <w:t>ssist with the various Recovery Café daily activities and always work to promote the message and services of RCCC.</w:t>
      </w:r>
    </w:p>
    <w:p w14:paraId="74D803B5" w14:textId="77777777" w:rsidR="00BE556D" w:rsidRPr="0020736C" w:rsidRDefault="00BE556D" w:rsidP="003D4FA2">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92A0E" w14:paraId="7E190D7B" w14:textId="77777777" w:rsidTr="00BD420B">
        <w:tc>
          <w:tcPr>
            <w:tcW w:w="9350" w:type="dxa"/>
            <w:shd w:val="clear" w:color="auto" w:fill="E7E6E6" w:themeFill="background2"/>
          </w:tcPr>
          <w:p w14:paraId="06301818" w14:textId="79892303" w:rsidR="00192A0E" w:rsidRPr="00114B4B" w:rsidRDefault="00634A96" w:rsidP="00BD420B">
            <w:pPr>
              <w:spacing w:after="0"/>
              <w:rPr>
                <w:rFonts w:ascii="Times New Roman" w:hAnsi="Times New Roman" w:cs="Times New Roman"/>
                <w:b/>
                <w:bCs/>
                <w:sz w:val="24"/>
                <w:szCs w:val="24"/>
              </w:rPr>
            </w:pPr>
            <w:bookmarkStart w:id="1" w:name="_Hlk84941647"/>
            <w:r>
              <w:rPr>
                <w:rFonts w:ascii="Times New Roman" w:hAnsi="Times New Roman" w:cs="Times New Roman"/>
                <w:b/>
                <w:bCs/>
                <w:sz w:val="24"/>
                <w:szCs w:val="24"/>
              </w:rPr>
              <w:t>Qualifications</w:t>
            </w:r>
          </w:p>
        </w:tc>
      </w:tr>
    </w:tbl>
    <w:bookmarkEnd w:id="1"/>
    <w:p w14:paraId="671F1804" w14:textId="474DB33C" w:rsidR="00AA4A74" w:rsidRPr="00AA4A74" w:rsidRDefault="00AA4A74" w:rsidP="00192A0E">
      <w:pPr>
        <w:pStyle w:val="NormalWeb"/>
        <w:numPr>
          <w:ilvl w:val="0"/>
          <w:numId w:val="7"/>
        </w:numPr>
        <w:shd w:val="clear" w:color="auto" w:fill="FFFFFF"/>
        <w:spacing w:before="0" w:beforeAutospacing="0" w:after="0" w:afterAutospacing="0"/>
        <w:rPr>
          <w:color w:val="222222"/>
          <w:sz w:val="22"/>
          <w:szCs w:val="22"/>
        </w:rPr>
      </w:pPr>
      <w:r w:rsidRPr="00AA4A74">
        <w:rPr>
          <w:color w:val="222222"/>
          <w:sz w:val="22"/>
          <w:szCs w:val="22"/>
        </w:rPr>
        <w:t xml:space="preserve">High School Diploma or GED and 2 </w:t>
      </w:r>
      <w:r w:rsidR="0061432F" w:rsidRPr="00AA4A74">
        <w:rPr>
          <w:color w:val="222222"/>
          <w:sz w:val="22"/>
          <w:szCs w:val="22"/>
        </w:rPr>
        <w:t>years’ experience</w:t>
      </w:r>
      <w:r w:rsidRPr="00AA4A74">
        <w:rPr>
          <w:color w:val="222222"/>
          <w:sz w:val="22"/>
          <w:szCs w:val="22"/>
        </w:rPr>
        <w:t xml:space="preserve"> working with individuals with barriers to housing or people with special needs</w:t>
      </w:r>
      <w:r w:rsidR="0061432F">
        <w:rPr>
          <w:color w:val="222222"/>
          <w:sz w:val="22"/>
          <w:szCs w:val="22"/>
        </w:rPr>
        <w:t>.</w:t>
      </w:r>
    </w:p>
    <w:p w14:paraId="42C4243F" w14:textId="5F2B41CF" w:rsidR="006358C5" w:rsidRPr="00634A96"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 xml:space="preserve">Experience in </w:t>
      </w:r>
      <w:r w:rsidR="00182143" w:rsidRPr="0020736C">
        <w:rPr>
          <w:color w:val="222222"/>
          <w:sz w:val="22"/>
          <w:szCs w:val="22"/>
          <w:bdr w:val="none" w:sz="0" w:space="0" w:color="auto" w:frame="1"/>
        </w:rPr>
        <w:t>communicating and collaborating with individuals of culturally diverse populations.</w:t>
      </w:r>
    </w:p>
    <w:p w14:paraId="5261020D" w14:textId="77777777" w:rsidR="00964F87" w:rsidRDefault="00634A96" w:rsidP="00886A8F">
      <w:pPr>
        <w:pStyle w:val="NormalWeb"/>
        <w:numPr>
          <w:ilvl w:val="0"/>
          <w:numId w:val="3"/>
        </w:numPr>
        <w:shd w:val="clear" w:color="auto" w:fill="FFFFFF"/>
        <w:spacing w:before="0" w:beforeAutospacing="0" w:after="0" w:afterAutospacing="0"/>
        <w:rPr>
          <w:color w:val="222222"/>
          <w:sz w:val="22"/>
          <w:szCs w:val="22"/>
        </w:rPr>
      </w:pPr>
      <w:r w:rsidRPr="00634A96">
        <w:rPr>
          <w:color w:val="222222"/>
          <w:sz w:val="22"/>
          <w:szCs w:val="22"/>
        </w:rPr>
        <w:t>Ability to maintain confidentiality</w:t>
      </w:r>
      <w:r w:rsidR="00964F87">
        <w:rPr>
          <w:color w:val="222222"/>
          <w:sz w:val="22"/>
          <w:szCs w:val="22"/>
        </w:rPr>
        <w:t xml:space="preserve"> and </w:t>
      </w:r>
      <w:r w:rsidR="00CD49DC">
        <w:rPr>
          <w:color w:val="222222"/>
          <w:sz w:val="22"/>
          <w:szCs w:val="22"/>
        </w:rPr>
        <w:t>demonstrate professionalism</w:t>
      </w:r>
      <w:r w:rsidR="00964F87">
        <w:rPr>
          <w:color w:val="222222"/>
          <w:sz w:val="22"/>
          <w:szCs w:val="22"/>
        </w:rPr>
        <w:t xml:space="preserve"> in the workplace.</w:t>
      </w:r>
      <w:r w:rsidRPr="00634A96">
        <w:rPr>
          <w:color w:val="222222"/>
          <w:sz w:val="22"/>
          <w:szCs w:val="22"/>
        </w:rPr>
        <w:t xml:space="preserve"> </w:t>
      </w:r>
    </w:p>
    <w:p w14:paraId="551D1669" w14:textId="12531CF1" w:rsidR="006358C5" w:rsidRPr="00964F87" w:rsidRDefault="00964F87" w:rsidP="00964F87">
      <w:pPr>
        <w:pStyle w:val="NormalWeb"/>
        <w:numPr>
          <w:ilvl w:val="0"/>
          <w:numId w:val="3"/>
        </w:numPr>
        <w:shd w:val="clear" w:color="auto" w:fill="FFFFFF"/>
        <w:spacing w:before="0" w:beforeAutospacing="0" w:after="0" w:afterAutospacing="0"/>
        <w:rPr>
          <w:color w:val="222222"/>
          <w:sz w:val="22"/>
          <w:szCs w:val="22"/>
        </w:rPr>
      </w:pPr>
      <w:r>
        <w:rPr>
          <w:color w:val="222222"/>
          <w:sz w:val="22"/>
          <w:szCs w:val="22"/>
        </w:rPr>
        <w:t xml:space="preserve">Ability to </w:t>
      </w:r>
      <w:r w:rsidR="00634A96" w:rsidRPr="00634A96">
        <w:rPr>
          <w:color w:val="222222"/>
          <w:sz w:val="22"/>
          <w:szCs w:val="22"/>
        </w:rPr>
        <w:t>track and report program outcomes, navigate community housing systems effectively and perform basic math operations</w:t>
      </w:r>
      <w:r>
        <w:rPr>
          <w:color w:val="222222"/>
          <w:sz w:val="22"/>
          <w:szCs w:val="22"/>
        </w:rPr>
        <w:t>.</w:t>
      </w:r>
    </w:p>
    <w:p w14:paraId="6914C43C" w14:textId="1B058EB4" w:rsidR="006358C5" w:rsidRPr="0020736C" w:rsidRDefault="00182143"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Excellent</w:t>
      </w:r>
      <w:r w:rsidR="006358C5" w:rsidRPr="0020736C">
        <w:rPr>
          <w:color w:val="222222"/>
          <w:sz w:val="22"/>
          <w:szCs w:val="22"/>
          <w:bdr w:val="none" w:sz="0" w:space="0" w:color="auto" w:frame="1"/>
        </w:rPr>
        <w:t xml:space="preserve"> written and oral communication skills.</w:t>
      </w:r>
    </w:p>
    <w:p w14:paraId="5CB92483" w14:textId="3C2D04D2"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Organizational skills with attention to detail and ability to prioritize.</w:t>
      </w:r>
    </w:p>
    <w:p w14:paraId="45BA92F3" w14:textId="4AA8B3C1"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Computer skills and current technology experience.</w:t>
      </w:r>
    </w:p>
    <w:p w14:paraId="21A45A8E" w14:textId="4504BE44"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Time management skills. </w:t>
      </w:r>
    </w:p>
    <w:p w14:paraId="66E7FF22" w14:textId="77777777" w:rsidR="003D4FA2" w:rsidRPr="0020736C" w:rsidRDefault="003D4FA2" w:rsidP="003D4FA2">
      <w:pPr>
        <w:pStyle w:val="NormalWeb"/>
        <w:shd w:val="clear" w:color="auto" w:fill="FFFFFF"/>
        <w:spacing w:before="0" w:beforeAutospacing="0" w:after="0" w:afterAutospacing="0"/>
        <w:rPr>
          <w:color w:val="222222"/>
          <w:sz w:val="22"/>
          <w:szCs w:val="22"/>
        </w:rPr>
      </w:pPr>
    </w:p>
    <w:tbl>
      <w:tblPr>
        <w:tblStyle w:val="TableGrid"/>
        <w:tblW w:w="0" w:type="auto"/>
        <w:tblLook w:val="04A0" w:firstRow="1" w:lastRow="0" w:firstColumn="1" w:lastColumn="0" w:noHBand="0" w:noVBand="1"/>
      </w:tblPr>
      <w:tblGrid>
        <w:gridCol w:w="9350"/>
      </w:tblGrid>
      <w:tr w:rsidR="00C414D8" w14:paraId="05CA9605" w14:textId="77777777" w:rsidTr="00BD420B">
        <w:tc>
          <w:tcPr>
            <w:tcW w:w="9350" w:type="dxa"/>
            <w:shd w:val="clear" w:color="auto" w:fill="E7E6E6" w:themeFill="background2"/>
          </w:tcPr>
          <w:p w14:paraId="776F5987" w14:textId="60A9319D" w:rsidR="00C414D8" w:rsidRPr="00114B4B" w:rsidRDefault="00C414D8" w:rsidP="00BD420B">
            <w:pPr>
              <w:spacing w:after="0"/>
              <w:rPr>
                <w:rFonts w:ascii="Times New Roman" w:hAnsi="Times New Roman" w:cs="Times New Roman"/>
                <w:b/>
                <w:bCs/>
                <w:sz w:val="24"/>
                <w:szCs w:val="24"/>
              </w:rPr>
            </w:pPr>
            <w:r>
              <w:rPr>
                <w:rFonts w:ascii="Times New Roman" w:hAnsi="Times New Roman" w:cs="Times New Roman"/>
                <w:b/>
                <w:bCs/>
                <w:sz w:val="24"/>
                <w:szCs w:val="24"/>
              </w:rPr>
              <w:t>Benefits</w:t>
            </w:r>
          </w:p>
        </w:tc>
      </w:tr>
    </w:tbl>
    <w:p w14:paraId="59AB6A56" w14:textId="62668667" w:rsidR="00B02C7A" w:rsidRPr="00945826" w:rsidRDefault="00B02C7A" w:rsidP="00C414D8">
      <w:pPr>
        <w:pStyle w:val="NormalWeb"/>
        <w:numPr>
          <w:ilvl w:val="0"/>
          <w:numId w:val="8"/>
        </w:numPr>
        <w:shd w:val="clear" w:color="auto" w:fill="FFFFFF"/>
        <w:spacing w:before="0" w:beforeAutospacing="0" w:after="0" w:afterAutospacing="0"/>
        <w:rPr>
          <w:color w:val="222222"/>
          <w:sz w:val="23"/>
          <w:szCs w:val="23"/>
          <w:bdr w:val="none" w:sz="0" w:space="0" w:color="auto" w:frame="1"/>
        </w:rPr>
      </w:pPr>
      <w:r w:rsidRPr="00945826">
        <w:rPr>
          <w:color w:val="222222"/>
          <w:sz w:val="23"/>
          <w:szCs w:val="23"/>
          <w:bdr w:val="none" w:sz="0" w:space="0" w:color="auto" w:frame="1"/>
        </w:rPr>
        <w:t xml:space="preserve">RCCC offers a highly attractive compensation package that includes competitive wages, benefits, paid holidays, </w:t>
      </w:r>
      <w:r w:rsidR="004625DA">
        <w:rPr>
          <w:color w:val="222222"/>
          <w:sz w:val="23"/>
          <w:szCs w:val="23"/>
          <w:bdr w:val="none" w:sz="0" w:space="0" w:color="auto" w:frame="1"/>
        </w:rPr>
        <w:t>and both sick and vacation time</w:t>
      </w:r>
      <w:r w:rsidRPr="00945826">
        <w:rPr>
          <w:color w:val="222222"/>
          <w:sz w:val="23"/>
          <w:szCs w:val="23"/>
          <w:bdr w:val="none" w:sz="0" w:space="0" w:color="auto" w:frame="1"/>
        </w:rPr>
        <w:t>. </w:t>
      </w:r>
    </w:p>
    <w:p w14:paraId="1A256021" w14:textId="5A154345" w:rsidR="00B02C7A" w:rsidRPr="00945826" w:rsidRDefault="00A7692D" w:rsidP="00945826">
      <w:pPr>
        <w:pStyle w:val="NormalWeb"/>
        <w:numPr>
          <w:ilvl w:val="0"/>
          <w:numId w:val="5"/>
        </w:numPr>
        <w:shd w:val="clear" w:color="auto" w:fill="FFFFFF"/>
        <w:spacing w:before="0" w:beforeAutospacing="0" w:after="0" w:afterAutospacing="0"/>
        <w:rPr>
          <w:color w:val="222222"/>
          <w:sz w:val="23"/>
          <w:szCs w:val="23"/>
          <w:shd w:val="clear" w:color="auto" w:fill="FFFFFF"/>
        </w:rPr>
      </w:pPr>
      <w:r>
        <w:rPr>
          <w:color w:val="222222"/>
          <w:sz w:val="23"/>
          <w:szCs w:val="23"/>
          <w:bdr w:val="none" w:sz="0" w:space="0" w:color="auto" w:frame="1"/>
        </w:rPr>
        <w:t>Medical</w:t>
      </w:r>
      <w:r w:rsidR="000B56C5">
        <w:rPr>
          <w:color w:val="222222"/>
          <w:sz w:val="23"/>
          <w:szCs w:val="23"/>
          <w:bdr w:val="none" w:sz="0" w:space="0" w:color="auto" w:frame="1"/>
        </w:rPr>
        <w:t xml:space="preserve"> and </w:t>
      </w:r>
      <w:r w:rsidR="00634A96">
        <w:rPr>
          <w:color w:val="222222"/>
          <w:sz w:val="23"/>
          <w:szCs w:val="23"/>
          <w:bdr w:val="none" w:sz="0" w:space="0" w:color="auto" w:frame="1"/>
        </w:rPr>
        <w:t xml:space="preserve">Dental </w:t>
      </w:r>
      <w:r w:rsidR="00B02C7A" w:rsidRPr="00945826">
        <w:rPr>
          <w:color w:val="222222"/>
          <w:sz w:val="23"/>
          <w:szCs w:val="23"/>
          <w:bdr w:val="none" w:sz="0" w:space="0" w:color="auto" w:frame="1"/>
        </w:rPr>
        <w:t xml:space="preserve">Benefits </w:t>
      </w:r>
      <w:r w:rsidR="00D72D2D">
        <w:rPr>
          <w:color w:val="222222"/>
          <w:sz w:val="23"/>
          <w:szCs w:val="23"/>
          <w:bdr w:val="none" w:sz="0" w:space="0" w:color="auto" w:frame="1"/>
        </w:rPr>
        <w:t>covered at 100%</w:t>
      </w:r>
      <w:r w:rsidR="00B02C7A" w:rsidRPr="00945826">
        <w:rPr>
          <w:color w:val="222222"/>
          <w:sz w:val="23"/>
          <w:szCs w:val="23"/>
          <w:bdr w:val="none" w:sz="0" w:space="0" w:color="auto" w:frame="1"/>
        </w:rPr>
        <w:t xml:space="preserve"> to </w:t>
      </w:r>
      <w:r w:rsidR="00137D6B">
        <w:rPr>
          <w:color w:val="222222"/>
          <w:sz w:val="23"/>
          <w:szCs w:val="23"/>
          <w:bdr w:val="none" w:sz="0" w:space="0" w:color="auto" w:frame="1"/>
        </w:rPr>
        <w:t xml:space="preserve">all </w:t>
      </w:r>
      <w:r w:rsidR="00BC4E3C" w:rsidRPr="00945826">
        <w:rPr>
          <w:color w:val="222222"/>
          <w:sz w:val="23"/>
          <w:szCs w:val="23"/>
          <w:shd w:val="clear" w:color="auto" w:fill="FFFFFF"/>
        </w:rPr>
        <w:t>full-time</w:t>
      </w:r>
      <w:r w:rsidR="006358C5" w:rsidRPr="00945826">
        <w:rPr>
          <w:color w:val="222222"/>
          <w:sz w:val="23"/>
          <w:szCs w:val="23"/>
          <w:shd w:val="clear" w:color="auto" w:fill="FFFFFF"/>
        </w:rPr>
        <w:t xml:space="preserve"> </w:t>
      </w:r>
      <w:r w:rsidR="00137D6B">
        <w:rPr>
          <w:color w:val="222222"/>
          <w:sz w:val="23"/>
          <w:szCs w:val="23"/>
          <w:shd w:val="clear" w:color="auto" w:fill="FFFFFF"/>
        </w:rPr>
        <w:t>employees.</w:t>
      </w:r>
    </w:p>
    <w:p w14:paraId="4DFBDAE0" w14:textId="77777777" w:rsidR="00B02C7A" w:rsidRPr="00945826" w:rsidRDefault="00B02C7A" w:rsidP="00B02C7A">
      <w:pPr>
        <w:pStyle w:val="NormalWeb"/>
        <w:shd w:val="clear" w:color="auto" w:fill="FFFFFF"/>
        <w:spacing w:before="0" w:beforeAutospacing="0" w:after="0" w:afterAutospacing="0"/>
        <w:rPr>
          <w:color w:val="222222"/>
          <w:sz w:val="23"/>
          <w:szCs w:val="23"/>
          <w:shd w:val="clear" w:color="auto" w:fill="FFFFFF"/>
        </w:rPr>
      </w:pPr>
    </w:p>
    <w:p w14:paraId="6007A93C" w14:textId="5B0AF660" w:rsidR="00AC5E9F" w:rsidRDefault="00F81A6C" w:rsidP="00B02C7A">
      <w:pPr>
        <w:pStyle w:val="NormalWeb"/>
        <w:shd w:val="clear" w:color="auto" w:fill="FFFFFF"/>
        <w:spacing w:before="0" w:beforeAutospacing="0" w:after="0" w:afterAutospacing="0"/>
        <w:rPr>
          <w:color w:val="222222"/>
          <w:sz w:val="23"/>
          <w:szCs w:val="23"/>
          <w:shd w:val="clear" w:color="auto" w:fill="FFFFFF"/>
        </w:rPr>
      </w:pPr>
      <w:r>
        <w:rPr>
          <w:color w:val="222222"/>
          <w:sz w:val="23"/>
          <w:szCs w:val="23"/>
          <w:shd w:val="clear" w:color="auto" w:fill="FFFFFF"/>
        </w:rPr>
        <w:t>*</w:t>
      </w:r>
      <w:r w:rsidR="006358C5" w:rsidRPr="00945826">
        <w:rPr>
          <w:color w:val="222222"/>
          <w:sz w:val="23"/>
          <w:szCs w:val="23"/>
          <w:shd w:val="clear" w:color="auto" w:fill="FFFFFF"/>
        </w:rPr>
        <w:t xml:space="preserve">Submit cover letter and resume </w:t>
      </w:r>
      <w:r w:rsidR="00F86373">
        <w:rPr>
          <w:color w:val="222222"/>
          <w:sz w:val="23"/>
          <w:szCs w:val="23"/>
          <w:shd w:val="clear" w:color="auto" w:fill="FFFFFF"/>
        </w:rPr>
        <w:t>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33201F" w:rsidRPr="0033201F" w14:paraId="6570B642" w14:textId="77777777" w:rsidTr="00F81A6C">
        <w:tc>
          <w:tcPr>
            <w:tcW w:w="2155" w:type="dxa"/>
            <w:shd w:val="clear" w:color="auto" w:fill="D9D9D9" w:themeFill="background1" w:themeFillShade="D9"/>
          </w:tcPr>
          <w:p w14:paraId="01E01588" w14:textId="34A0E861"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Email:</w:t>
            </w:r>
          </w:p>
        </w:tc>
        <w:tc>
          <w:tcPr>
            <w:tcW w:w="7200" w:type="dxa"/>
          </w:tcPr>
          <w:p w14:paraId="0CA6B62F" w14:textId="32038A64" w:rsidR="0033201F" w:rsidRPr="0033201F" w:rsidRDefault="00C15BFE" w:rsidP="0033201F">
            <w:pPr>
              <w:spacing w:before="0" w:after="0" w:line="259" w:lineRule="auto"/>
              <w:rPr>
                <w:rFonts w:eastAsiaTheme="minorHAnsi"/>
                <w:sz w:val="22"/>
                <w:szCs w:val="22"/>
                <w:lang w:eastAsia="en-US"/>
              </w:rPr>
            </w:pPr>
            <w:hyperlink r:id="rId8" w:history="1">
              <w:r w:rsidR="00BC4E3C" w:rsidRPr="00CD29D8">
                <w:rPr>
                  <w:rStyle w:val="Hyperlink"/>
                  <w:sz w:val="23"/>
                  <w:szCs w:val="23"/>
                  <w:shd w:val="clear" w:color="auto" w:fill="FFFFFF"/>
                </w:rPr>
                <w:t>hr@recoverycafecc.org</w:t>
              </w:r>
            </w:hyperlink>
          </w:p>
        </w:tc>
      </w:tr>
    </w:tbl>
    <w:p w14:paraId="168E5E83" w14:textId="77777777" w:rsidR="0033201F" w:rsidRPr="00945826" w:rsidRDefault="0033201F" w:rsidP="00B02C7A">
      <w:pPr>
        <w:pStyle w:val="NormalWeb"/>
        <w:shd w:val="clear" w:color="auto" w:fill="FFFFFF"/>
        <w:spacing w:before="0" w:beforeAutospacing="0" w:after="0" w:afterAutospacing="0"/>
        <w:rPr>
          <w:color w:val="222222"/>
          <w:sz w:val="23"/>
          <w:szCs w:val="23"/>
        </w:rPr>
      </w:pPr>
    </w:p>
    <w:sectPr w:rsidR="0033201F" w:rsidRPr="009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7B29" w14:textId="77777777" w:rsidR="00187954" w:rsidRDefault="00187954" w:rsidP="005318B6">
      <w:pPr>
        <w:spacing w:after="0" w:line="240" w:lineRule="auto"/>
      </w:pPr>
      <w:r>
        <w:separator/>
      </w:r>
    </w:p>
  </w:endnote>
  <w:endnote w:type="continuationSeparator" w:id="0">
    <w:p w14:paraId="717AA13E" w14:textId="77777777" w:rsidR="00187954" w:rsidRDefault="00187954"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3D63" w14:textId="77777777" w:rsidR="00187954" w:rsidRDefault="00187954" w:rsidP="005318B6">
      <w:pPr>
        <w:spacing w:after="0" w:line="240" w:lineRule="auto"/>
      </w:pPr>
      <w:r>
        <w:separator/>
      </w:r>
    </w:p>
  </w:footnote>
  <w:footnote w:type="continuationSeparator" w:id="0">
    <w:p w14:paraId="4601733A" w14:textId="77777777" w:rsidR="00187954" w:rsidRDefault="00187954" w:rsidP="0053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F496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172A7"/>
    <w:multiLevelType w:val="hybridMultilevel"/>
    <w:tmpl w:val="02F27AD8"/>
    <w:lvl w:ilvl="0" w:tplc="B9E88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6159"/>
    <w:multiLevelType w:val="hybridMultilevel"/>
    <w:tmpl w:val="D4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E2BA4"/>
    <w:multiLevelType w:val="hybridMultilevel"/>
    <w:tmpl w:val="93080012"/>
    <w:lvl w:ilvl="0" w:tplc="DECCE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6"/>
    <w:rsid w:val="00010760"/>
    <w:rsid w:val="000118A2"/>
    <w:rsid w:val="000137BC"/>
    <w:rsid w:val="00044510"/>
    <w:rsid w:val="0006679C"/>
    <w:rsid w:val="00071D99"/>
    <w:rsid w:val="000B56C5"/>
    <w:rsid w:val="000E3670"/>
    <w:rsid w:val="00107E01"/>
    <w:rsid w:val="00112B07"/>
    <w:rsid w:val="00114B4B"/>
    <w:rsid w:val="00137D6B"/>
    <w:rsid w:val="001566BD"/>
    <w:rsid w:val="00182143"/>
    <w:rsid w:val="00187954"/>
    <w:rsid w:val="00192A0E"/>
    <w:rsid w:val="00195945"/>
    <w:rsid w:val="00196239"/>
    <w:rsid w:val="001A5511"/>
    <w:rsid w:val="001A70A1"/>
    <w:rsid w:val="001C311B"/>
    <w:rsid w:val="001D6034"/>
    <w:rsid w:val="001F2AC2"/>
    <w:rsid w:val="0020736C"/>
    <w:rsid w:val="00220260"/>
    <w:rsid w:val="00222538"/>
    <w:rsid w:val="00225E64"/>
    <w:rsid w:val="00245407"/>
    <w:rsid w:val="0025629D"/>
    <w:rsid w:val="0025646E"/>
    <w:rsid w:val="00257080"/>
    <w:rsid w:val="00270451"/>
    <w:rsid w:val="0029356A"/>
    <w:rsid w:val="002953C9"/>
    <w:rsid w:val="002B3728"/>
    <w:rsid w:val="002B5BFF"/>
    <w:rsid w:val="002C0E2B"/>
    <w:rsid w:val="002E02B1"/>
    <w:rsid w:val="002E4900"/>
    <w:rsid w:val="002F6F39"/>
    <w:rsid w:val="00303177"/>
    <w:rsid w:val="00310E08"/>
    <w:rsid w:val="00323091"/>
    <w:rsid w:val="00323E3D"/>
    <w:rsid w:val="00326BBD"/>
    <w:rsid w:val="0033201F"/>
    <w:rsid w:val="003553D4"/>
    <w:rsid w:val="0037144B"/>
    <w:rsid w:val="003877FA"/>
    <w:rsid w:val="00392F50"/>
    <w:rsid w:val="003A2441"/>
    <w:rsid w:val="003C168D"/>
    <w:rsid w:val="003C717B"/>
    <w:rsid w:val="003C7DB6"/>
    <w:rsid w:val="003D4FA2"/>
    <w:rsid w:val="003E750B"/>
    <w:rsid w:val="00400644"/>
    <w:rsid w:val="00411FBA"/>
    <w:rsid w:val="004625DA"/>
    <w:rsid w:val="004A13DE"/>
    <w:rsid w:val="004A1675"/>
    <w:rsid w:val="004A1A52"/>
    <w:rsid w:val="004B4DB0"/>
    <w:rsid w:val="004C26B1"/>
    <w:rsid w:val="004F3C63"/>
    <w:rsid w:val="00503AA2"/>
    <w:rsid w:val="00511306"/>
    <w:rsid w:val="00513BCB"/>
    <w:rsid w:val="005178BB"/>
    <w:rsid w:val="00522DB4"/>
    <w:rsid w:val="005318B6"/>
    <w:rsid w:val="005569D7"/>
    <w:rsid w:val="00566105"/>
    <w:rsid w:val="0058473E"/>
    <w:rsid w:val="005934AE"/>
    <w:rsid w:val="005C0CEC"/>
    <w:rsid w:val="005C2694"/>
    <w:rsid w:val="005D5677"/>
    <w:rsid w:val="005E0486"/>
    <w:rsid w:val="005F080F"/>
    <w:rsid w:val="006128AE"/>
    <w:rsid w:val="0061432F"/>
    <w:rsid w:val="00614E92"/>
    <w:rsid w:val="00620972"/>
    <w:rsid w:val="00634A96"/>
    <w:rsid w:val="006358C5"/>
    <w:rsid w:val="006447C3"/>
    <w:rsid w:val="00656A1D"/>
    <w:rsid w:val="00684C8E"/>
    <w:rsid w:val="006A5A25"/>
    <w:rsid w:val="006B172B"/>
    <w:rsid w:val="006E6779"/>
    <w:rsid w:val="00721F24"/>
    <w:rsid w:val="00723B22"/>
    <w:rsid w:val="00765BB1"/>
    <w:rsid w:val="00774C94"/>
    <w:rsid w:val="007A3504"/>
    <w:rsid w:val="007A3924"/>
    <w:rsid w:val="007B6352"/>
    <w:rsid w:val="007F02F9"/>
    <w:rsid w:val="007F26C4"/>
    <w:rsid w:val="00801C3F"/>
    <w:rsid w:val="008141FB"/>
    <w:rsid w:val="00837BA3"/>
    <w:rsid w:val="00844DAA"/>
    <w:rsid w:val="0085405C"/>
    <w:rsid w:val="0086414D"/>
    <w:rsid w:val="008771F1"/>
    <w:rsid w:val="00886A8F"/>
    <w:rsid w:val="008874EA"/>
    <w:rsid w:val="00895224"/>
    <w:rsid w:val="008A720E"/>
    <w:rsid w:val="008B15D4"/>
    <w:rsid w:val="008E0917"/>
    <w:rsid w:val="008E34CC"/>
    <w:rsid w:val="00913815"/>
    <w:rsid w:val="00945826"/>
    <w:rsid w:val="00946379"/>
    <w:rsid w:val="009474E5"/>
    <w:rsid w:val="00947CFD"/>
    <w:rsid w:val="009508D6"/>
    <w:rsid w:val="00964F87"/>
    <w:rsid w:val="00972698"/>
    <w:rsid w:val="00980544"/>
    <w:rsid w:val="00980785"/>
    <w:rsid w:val="009D2EAC"/>
    <w:rsid w:val="00A161F7"/>
    <w:rsid w:val="00A23660"/>
    <w:rsid w:val="00A34971"/>
    <w:rsid w:val="00A503AD"/>
    <w:rsid w:val="00A624DB"/>
    <w:rsid w:val="00A73B27"/>
    <w:rsid w:val="00A75A37"/>
    <w:rsid w:val="00A7692D"/>
    <w:rsid w:val="00AA4A74"/>
    <w:rsid w:val="00AC5E9F"/>
    <w:rsid w:val="00B02C7A"/>
    <w:rsid w:val="00B0753E"/>
    <w:rsid w:val="00B10211"/>
    <w:rsid w:val="00B24F96"/>
    <w:rsid w:val="00B44186"/>
    <w:rsid w:val="00B534A2"/>
    <w:rsid w:val="00BC4E3C"/>
    <w:rsid w:val="00BC70C7"/>
    <w:rsid w:val="00BD7C9C"/>
    <w:rsid w:val="00BE321F"/>
    <w:rsid w:val="00BE556D"/>
    <w:rsid w:val="00BE5E5D"/>
    <w:rsid w:val="00BF05D6"/>
    <w:rsid w:val="00BF284A"/>
    <w:rsid w:val="00C04756"/>
    <w:rsid w:val="00C1085B"/>
    <w:rsid w:val="00C15BFE"/>
    <w:rsid w:val="00C26F83"/>
    <w:rsid w:val="00C414D8"/>
    <w:rsid w:val="00C62CF5"/>
    <w:rsid w:val="00C70148"/>
    <w:rsid w:val="00C72D89"/>
    <w:rsid w:val="00C93BE3"/>
    <w:rsid w:val="00C95D08"/>
    <w:rsid w:val="00CB4AC3"/>
    <w:rsid w:val="00CD49DC"/>
    <w:rsid w:val="00CF2C6F"/>
    <w:rsid w:val="00D52279"/>
    <w:rsid w:val="00D52715"/>
    <w:rsid w:val="00D72D2D"/>
    <w:rsid w:val="00D72F10"/>
    <w:rsid w:val="00D76C56"/>
    <w:rsid w:val="00D84D22"/>
    <w:rsid w:val="00D91A5F"/>
    <w:rsid w:val="00DC4C08"/>
    <w:rsid w:val="00DE118A"/>
    <w:rsid w:val="00DE4E27"/>
    <w:rsid w:val="00DF4684"/>
    <w:rsid w:val="00E25D39"/>
    <w:rsid w:val="00E3413A"/>
    <w:rsid w:val="00E37C7A"/>
    <w:rsid w:val="00E43801"/>
    <w:rsid w:val="00E633CA"/>
    <w:rsid w:val="00E6621D"/>
    <w:rsid w:val="00E71553"/>
    <w:rsid w:val="00E755D1"/>
    <w:rsid w:val="00EA2C67"/>
    <w:rsid w:val="00ED20C9"/>
    <w:rsid w:val="00ED43E5"/>
    <w:rsid w:val="00ED6099"/>
    <w:rsid w:val="00F03F56"/>
    <w:rsid w:val="00F03FBE"/>
    <w:rsid w:val="00F149D9"/>
    <w:rsid w:val="00F15670"/>
    <w:rsid w:val="00F250EB"/>
    <w:rsid w:val="00F81A6C"/>
    <w:rsid w:val="00F86373"/>
    <w:rsid w:val="00F931F1"/>
    <w:rsid w:val="00FB1845"/>
    <w:rsid w:val="00FD67E4"/>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A3D"/>
  <w15:chartTrackingRefBased/>
  <w15:docId w15:val="{95994E0A-E40E-486E-B101-F4CA57A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9F"/>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AC5E9F"/>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B6"/>
  </w:style>
  <w:style w:type="paragraph" w:styleId="Footer">
    <w:name w:val="footer"/>
    <w:basedOn w:val="Normal"/>
    <w:link w:val="FooterChar"/>
    <w:uiPriority w:val="99"/>
    <w:unhideWhenUsed/>
    <w:rsid w:val="0053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B6"/>
  </w:style>
  <w:style w:type="paragraph" w:styleId="ListParagraph">
    <w:name w:val="List Paragraph"/>
    <w:basedOn w:val="Normal"/>
    <w:uiPriority w:val="34"/>
    <w:qFormat/>
    <w:rsid w:val="00BE556D"/>
    <w:pPr>
      <w:ind w:left="720"/>
      <w:contextualSpacing/>
    </w:pPr>
  </w:style>
  <w:style w:type="paragraph" w:styleId="NormalWeb">
    <w:name w:val="Normal (Web)"/>
    <w:basedOn w:val="Normal"/>
    <w:uiPriority w:val="99"/>
    <w:unhideWhenUsed/>
    <w:rsid w:val="00C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CF5"/>
    <w:rPr>
      <w:b/>
      <w:bCs/>
    </w:rPr>
  </w:style>
  <w:style w:type="character" w:styleId="Hyperlink">
    <w:name w:val="Hyperlink"/>
    <w:basedOn w:val="DefaultParagraphFont"/>
    <w:uiPriority w:val="99"/>
    <w:unhideWhenUsed/>
    <w:rsid w:val="00F03FBE"/>
    <w:rPr>
      <w:color w:val="0563C1" w:themeColor="hyperlink"/>
      <w:u w:val="single"/>
    </w:rPr>
  </w:style>
  <w:style w:type="character" w:styleId="UnresolvedMention">
    <w:name w:val="Unresolved Mention"/>
    <w:basedOn w:val="DefaultParagraphFont"/>
    <w:uiPriority w:val="99"/>
    <w:semiHidden/>
    <w:unhideWhenUsed/>
    <w:rsid w:val="00F03FBE"/>
    <w:rPr>
      <w:color w:val="605E5C"/>
      <w:shd w:val="clear" w:color="auto" w:fill="E1DFDD"/>
    </w:rPr>
  </w:style>
  <w:style w:type="character" w:customStyle="1" w:styleId="Heading1Char">
    <w:name w:val="Heading 1 Char"/>
    <w:basedOn w:val="DefaultParagraphFont"/>
    <w:link w:val="Heading1"/>
    <w:uiPriority w:val="9"/>
    <w:rsid w:val="00AC5E9F"/>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AC5E9F"/>
    <w:rPr>
      <w:rFonts w:asciiTheme="majorHAnsi" w:eastAsiaTheme="majorEastAsia" w:hAnsiTheme="majorHAnsi" w:cstheme="majorBidi"/>
      <w:b/>
      <w:sz w:val="20"/>
      <w:szCs w:val="26"/>
      <w:lang w:eastAsia="ja-JP"/>
    </w:rPr>
  </w:style>
  <w:style w:type="paragraph" w:styleId="ListBullet">
    <w:name w:val="List Bullet"/>
    <w:basedOn w:val="Normal"/>
    <w:uiPriority w:val="10"/>
    <w:rsid w:val="00AC5E9F"/>
    <w:pPr>
      <w:numPr>
        <w:numId w:val="6"/>
      </w:numPr>
      <w:spacing w:before="30" w:after="30" w:line="240" w:lineRule="auto"/>
    </w:pPr>
    <w:rPr>
      <w:rFonts w:eastAsiaTheme="minorEastAsia"/>
      <w:sz w:val="20"/>
      <w:szCs w:val="20"/>
      <w:lang w:eastAsia="ja-JP"/>
    </w:rPr>
  </w:style>
  <w:style w:type="table" w:styleId="TableGrid">
    <w:name w:val="Table Grid"/>
    <w:basedOn w:val="TableNormal"/>
    <w:uiPriority w:val="39"/>
    <w:rsid w:val="00AC5E9F"/>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5E9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3201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520514134">
      <w:bodyDiv w:val="1"/>
      <w:marLeft w:val="0"/>
      <w:marRight w:val="0"/>
      <w:marTop w:val="0"/>
      <w:marBottom w:val="0"/>
      <w:divBdr>
        <w:top w:val="none" w:sz="0" w:space="0" w:color="auto"/>
        <w:left w:val="none" w:sz="0" w:space="0" w:color="auto"/>
        <w:bottom w:val="none" w:sz="0" w:space="0" w:color="auto"/>
        <w:right w:val="none" w:sz="0" w:space="0" w:color="auto"/>
      </w:divBdr>
    </w:div>
    <w:div w:id="209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overycafec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68BBE447B470685E5E6698DD996F8"/>
        <w:category>
          <w:name w:val="General"/>
          <w:gallery w:val="placeholder"/>
        </w:category>
        <w:types>
          <w:type w:val="bbPlcHdr"/>
        </w:types>
        <w:behaviors>
          <w:behavior w:val="content"/>
        </w:behaviors>
        <w:guid w:val="{CCCF32C7-47FB-4C3F-8E3F-518B30EA7679}"/>
      </w:docPartPr>
      <w:docPartBody>
        <w:p w:rsidR="000D5CE0" w:rsidRDefault="00826FD2" w:rsidP="00826FD2">
          <w:pPr>
            <w:pStyle w:val="2E468BBE447B470685E5E6698DD996F8"/>
          </w:pPr>
          <w:r w:rsidRPr="00973885">
            <w:t>Job Title</w:t>
          </w:r>
        </w:p>
      </w:docPartBody>
    </w:docPart>
    <w:docPart>
      <w:docPartPr>
        <w:name w:val="B6E859F0D82B4B3789D4B3C2BCFC9313"/>
        <w:category>
          <w:name w:val="General"/>
          <w:gallery w:val="placeholder"/>
        </w:category>
        <w:types>
          <w:type w:val="bbPlcHdr"/>
        </w:types>
        <w:behaviors>
          <w:behavior w:val="content"/>
        </w:behaviors>
        <w:guid w:val="{47863E17-67AE-4A67-9463-EBA36D864DBC}"/>
      </w:docPartPr>
      <w:docPartBody>
        <w:p w:rsidR="000D5CE0" w:rsidRDefault="00826FD2" w:rsidP="00826FD2">
          <w:pPr>
            <w:pStyle w:val="B6E859F0D82B4B3789D4B3C2BCFC9313"/>
          </w:pPr>
          <w:r w:rsidRPr="00973885">
            <w:t>Department/Group</w:t>
          </w:r>
        </w:p>
      </w:docPartBody>
    </w:docPart>
    <w:docPart>
      <w:docPartPr>
        <w:name w:val="C5E8D0A7DEA146819748C08F00092341"/>
        <w:category>
          <w:name w:val="General"/>
          <w:gallery w:val="placeholder"/>
        </w:category>
        <w:types>
          <w:type w:val="bbPlcHdr"/>
        </w:types>
        <w:behaviors>
          <w:behavior w:val="content"/>
        </w:behaviors>
        <w:guid w:val="{C9C03C04-CBD7-4CF8-978B-3818F9F7C7C3}"/>
      </w:docPartPr>
      <w:docPartBody>
        <w:p w:rsidR="000D5CE0" w:rsidRDefault="00826FD2" w:rsidP="00826FD2">
          <w:pPr>
            <w:pStyle w:val="C5E8D0A7DEA146819748C08F00092341"/>
          </w:pPr>
          <w:r w:rsidRPr="00973885">
            <w:t>Location</w:t>
          </w:r>
        </w:p>
      </w:docPartBody>
    </w:docPart>
    <w:docPart>
      <w:docPartPr>
        <w:name w:val="ADF639F3A8E3463196B31EDF33DF8C58"/>
        <w:category>
          <w:name w:val="General"/>
          <w:gallery w:val="placeholder"/>
        </w:category>
        <w:types>
          <w:type w:val="bbPlcHdr"/>
        </w:types>
        <w:behaviors>
          <w:behavior w:val="content"/>
        </w:behaviors>
        <w:guid w:val="{B450F1F4-8C72-405C-9D77-4BA92FE73FD6}"/>
      </w:docPartPr>
      <w:docPartBody>
        <w:p w:rsidR="000D5CE0" w:rsidRDefault="00826FD2" w:rsidP="00826FD2">
          <w:pPr>
            <w:pStyle w:val="ADF639F3A8E3463196B31EDF33DF8C58"/>
          </w:pPr>
          <w:r w:rsidRPr="00973885">
            <w:t>Travel Required</w:t>
          </w:r>
        </w:p>
      </w:docPartBody>
    </w:docPart>
    <w:docPart>
      <w:docPartPr>
        <w:name w:val="61D1425F40F74741B0A9629DE6641DC3"/>
        <w:category>
          <w:name w:val="General"/>
          <w:gallery w:val="placeholder"/>
        </w:category>
        <w:types>
          <w:type w:val="bbPlcHdr"/>
        </w:types>
        <w:behaviors>
          <w:behavior w:val="content"/>
        </w:behaviors>
        <w:guid w:val="{75FA6C25-33EE-439D-BCB2-F3D25FC8DAB5}"/>
      </w:docPartPr>
      <w:docPartBody>
        <w:p w:rsidR="000D5CE0" w:rsidRDefault="00826FD2" w:rsidP="00826FD2">
          <w:pPr>
            <w:pStyle w:val="61D1425F40F74741B0A9629DE6641DC3"/>
          </w:pPr>
          <w:r w:rsidRPr="00973885">
            <w:t>Level/Salary Range</w:t>
          </w:r>
        </w:p>
      </w:docPartBody>
    </w:docPart>
    <w:docPart>
      <w:docPartPr>
        <w:name w:val="9B909E1E5FAA452AB044E1EABEC911CC"/>
        <w:category>
          <w:name w:val="General"/>
          <w:gallery w:val="placeholder"/>
        </w:category>
        <w:types>
          <w:type w:val="bbPlcHdr"/>
        </w:types>
        <w:behaviors>
          <w:behavior w:val="content"/>
        </w:behaviors>
        <w:guid w:val="{70862E19-FDA6-4DDF-9E81-BA39A01E08E8}"/>
      </w:docPartPr>
      <w:docPartBody>
        <w:p w:rsidR="000D5CE0" w:rsidRDefault="00826FD2" w:rsidP="00826FD2">
          <w:pPr>
            <w:pStyle w:val="9B909E1E5FAA452AB044E1EABEC911CC"/>
          </w:pPr>
          <w:r w:rsidRPr="00973885">
            <w:t>HR Contact</w:t>
          </w:r>
        </w:p>
      </w:docPartBody>
    </w:docPart>
    <w:docPart>
      <w:docPartPr>
        <w:name w:val="ACDB36FFC6814F2392256378925DE79D"/>
        <w:category>
          <w:name w:val="General"/>
          <w:gallery w:val="placeholder"/>
        </w:category>
        <w:types>
          <w:type w:val="bbPlcHdr"/>
        </w:types>
        <w:behaviors>
          <w:behavior w:val="content"/>
        </w:behaviors>
        <w:guid w:val="{3D57DEF9-5134-45D9-B9EF-CED797414B7A}"/>
      </w:docPartPr>
      <w:docPartBody>
        <w:p w:rsidR="000D5CE0" w:rsidRDefault="00826FD2" w:rsidP="00826FD2">
          <w:pPr>
            <w:pStyle w:val="ACDB36FFC6814F2392256378925DE79D"/>
          </w:pPr>
          <w:r w:rsidRPr="00973885">
            <w:t>Date Posted</w:t>
          </w:r>
        </w:p>
      </w:docPartBody>
    </w:docPart>
    <w:docPart>
      <w:docPartPr>
        <w:name w:val="6CE1F7544A734D898FDA924D49E4A66F"/>
        <w:category>
          <w:name w:val="General"/>
          <w:gallery w:val="placeholder"/>
        </w:category>
        <w:types>
          <w:type w:val="bbPlcHdr"/>
        </w:types>
        <w:behaviors>
          <w:behavior w:val="content"/>
        </w:behaviors>
        <w:guid w:val="{3D3085E0-4AB3-46BB-A6B1-42CA22D93A6C}"/>
      </w:docPartPr>
      <w:docPartBody>
        <w:p w:rsidR="000D5CE0" w:rsidRDefault="00826FD2" w:rsidP="00826FD2">
          <w:pPr>
            <w:pStyle w:val="6CE1F7544A734D898FDA924D49E4A66F"/>
          </w:pPr>
          <w:r w:rsidRPr="00973885">
            <w:t>Will Train Applicant(s)</w:t>
          </w:r>
        </w:p>
      </w:docPartBody>
    </w:docPart>
    <w:docPart>
      <w:docPartPr>
        <w:name w:val="7B82CD6FF4244818B9EE2EA3404BFC3A"/>
        <w:category>
          <w:name w:val="General"/>
          <w:gallery w:val="placeholder"/>
        </w:category>
        <w:types>
          <w:type w:val="bbPlcHdr"/>
        </w:types>
        <w:behaviors>
          <w:behavior w:val="content"/>
        </w:behaviors>
        <w:guid w:val="{600FDEAB-DDFD-427A-AB7C-45CD88E1792F}"/>
      </w:docPartPr>
      <w:docPartBody>
        <w:p w:rsidR="000D5CE0" w:rsidRDefault="00826FD2" w:rsidP="00826FD2">
          <w:pPr>
            <w:pStyle w:val="7B82CD6FF4244818B9EE2EA3404BFC3A"/>
          </w:pPr>
          <w:r w:rsidRPr="00973885">
            <w:t>Will Train Applicant(s)</w:t>
          </w:r>
        </w:p>
      </w:docPartBody>
    </w:docPart>
    <w:docPart>
      <w:docPartPr>
        <w:name w:val="355BC9A4B2D24C5F9E3A0DA95B4847C8"/>
        <w:category>
          <w:name w:val="General"/>
          <w:gallery w:val="placeholder"/>
        </w:category>
        <w:types>
          <w:type w:val="bbPlcHdr"/>
        </w:types>
        <w:behaviors>
          <w:behavior w:val="content"/>
        </w:behaviors>
        <w:guid w:val="{187D3FF6-5E37-45C7-BD3C-E9A24E3CCBC4}"/>
      </w:docPartPr>
      <w:docPartBody>
        <w:p w:rsidR="000D5CE0" w:rsidRDefault="00826FD2" w:rsidP="00826FD2">
          <w:pPr>
            <w:pStyle w:val="355BC9A4B2D24C5F9E3A0DA95B4847C8"/>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2"/>
    <w:rsid w:val="000D5CE0"/>
    <w:rsid w:val="00826FD2"/>
    <w:rsid w:val="0088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68BBE447B470685E5E6698DD996F8">
    <w:name w:val="2E468BBE447B470685E5E6698DD996F8"/>
    <w:rsid w:val="00826FD2"/>
  </w:style>
  <w:style w:type="paragraph" w:customStyle="1" w:styleId="B6E859F0D82B4B3789D4B3C2BCFC9313">
    <w:name w:val="B6E859F0D82B4B3789D4B3C2BCFC9313"/>
    <w:rsid w:val="00826FD2"/>
  </w:style>
  <w:style w:type="paragraph" w:customStyle="1" w:styleId="C5E8D0A7DEA146819748C08F00092341">
    <w:name w:val="C5E8D0A7DEA146819748C08F00092341"/>
    <w:rsid w:val="00826FD2"/>
  </w:style>
  <w:style w:type="paragraph" w:customStyle="1" w:styleId="ADF639F3A8E3463196B31EDF33DF8C58">
    <w:name w:val="ADF639F3A8E3463196B31EDF33DF8C58"/>
    <w:rsid w:val="00826FD2"/>
  </w:style>
  <w:style w:type="paragraph" w:customStyle="1" w:styleId="61D1425F40F74741B0A9629DE6641DC3">
    <w:name w:val="61D1425F40F74741B0A9629DE6641DC3"/>
    <w:rsid w:val="00826FD2"/>
  </w:style>
  <w:style w:type="paragraph" w:customStyle="1" w:styleId="9B909E1E5FAA452AB044E1EABEC911CC">
    <w:name w:val="9B909E1E5FAA452AB044E1EABEC911CC"/>
    <w:rsid w:val="00826FD2"/>
  </w:style>
  <w:style w:type="paragraph" w:customStyle="1" w:styleId="ACDB36FFC6814F2392256378925DE79D">
    <w:name w:val="ACDB36FFC6814F2392256378925DE79D"/>
    <w:rsid w:val="00826FD2"/>
  </w:style>
  <w:style w:type="paragraph" w:customStyle="1" w:styleId="6CE1F7544A734D898FDA924D49E4A66F">
    <w:name w:val="6CE1F7544A734D898FDA924D49E4A66F"/>
    <w:rsid w:val="00826FD2"/>
  </w:style>
  <w:style w:type="paragraph" w:customStyle="1" w:styleId="7B82CD6FF4244818B9EE2EA3404BFC3A">
    <w:name w:val="7B82CD6FF4244818B9EE2EA3404BFC3A"/>
    <w:rsid w:val="00826FD2"/>
  </w:style>
  <w:style w:type="paragraph" w:customStyle="1" w:styleId="355BC9A4B2D24C5F9E3A0DA95B4847C8">
    <w:name w:val="355BC9A4B2D24C5F9E3A0DA95B4847C8"/>
    <w:rsid w:val="0082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Kenyatta Stewart</cp:lastModifiedBy>
  <cp:revision>2</cp:revision>
  <dcterms:created xsi:type="dcterms:W3CDTF">2022-03-29T16:04:00Z</dcterms:created>
  <dcterms:modified xsi:type="dcterms:W3CDTF">2022-03-29T16:04:00Z</dcterms:modified>
</cp:coreProperties>
</file>