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7524" w14:textId="77777777" w:rsidR="00427CE1" w:rsidRPr="00427CE1" w:rsidRDefault="00427CE1" w:rsidP="00427CE1">
      <w:pPr>
        <w:spacing w:after="0" w:line="240" w:lineRule="auto"/>
        <w:rPr>
          <w:rFonts w:ascii="Times New Roman" w:hAnsi="Times New Roman" w:cs="Times New Roman"/>
          <w:sz w:val="40"/>
          <w:szCs w:val="40"/>
        </w:rPr>
      </w:pPr>
      <w:r w:rsidRPr="00427CE1">
        <w:rPr>
          <w:rFonts w:ascii="Times New Roman" w:hAnsi="Times New Roman" w:cs="Times New Roman"/>
          <w:noProof/>
          <w:sz w:val="40"/>
          <w:szCs w:val="40"/>
        </w:rPr>
        <mc:AlternateContent>
          <mc:Choice Requires="wps">
            <w:drawing>
              <wp:anchor distT="0" distB="0" distL="114300" distR="114300" simplePos="0" relativeHeight="251659264" behindDoc="0" locked="0" layoutInCell="1" allowOverlap="1" wp14:anchorId="061E9704" wp14:editId="5E943B09">
                <wp:simplePos x="0" y="0"/>
                <wp:positionH relativeFrom="leftMargin">
                  <wp:posOffset>2257425</wp:posOffset>
                </wp:positionH>
                <wp:positionV relativeFrom="paragraph">
                  <wp:posOffset>9525</wp:posOffset>
                </wp:positionV>
                <wp:extent cx="9525" cy="60960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9525" cy="6096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8D3472"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77.75pt,.75pt" to="17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" strokecolor="windowText" strokeweight="1.5pt">
                <v:stroke joinstyle="miter"/>
                <w10:wrap anchorx="margin"/>
              </v:line>
            </w:pict>
          </mc:Fallback>
        </mc:AlternateContent>
      </w:r>
      <w:r w:rsidRPr="00427CE1">
        <w:rPr>
          <w:rFonts w:ascii="Times New Roman" w:hAnsi="Times New Roman" w:cs="Times New Roman"/>
          <w:b/>
          <w:bCs/>
          <w:noProof/>
          <w:sz w:val="18"/>
          <w:szCs w:val="18"/>
        </w:rPr>
        <w:drawing>
          <wp:anchor distT="0" distB="0" distL="114300" distR="114300" simplePos="0" relativeHeight="251660288" behindDoc="0" locked="0" layoutInCell="1" allowOverlap="1" wp14:anchorId="77A9A627" wp14:editId="425816DC">
            <wp:simplePos x="0" y="0"/>
            <wp:positionH relativeFrom="column">
              <wp:posOffset>180975</wp:posOffset>
            </wp:positionH>
            <wp:positionV relativeFrom="page">
              <wp:posOffset>695325</wp:posOffset>
            </wp:positionV>
            <wp:extent cx="1095375" cy="1095375"/>
            <wp:effectExtent l="0" t="0" r="9525" b="952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Pr="00427CE1">
        <w:rPr>
          <w:rFonts w:ascii="Times New Roman" w:hAnsi="Times New Roman" w:cs="Times New Roman"/>
          <w:sz w:val="40"/>
          <w:szCs w:val="40"/>
        </w:rPr>
        <w:t>Recovery Café of Clark County</w:t>
      </w:r>
    </w:p>
    <w:p w14:paraId="791496DA" w14:textId="77777777" w:rsidR="00427CE1" w:rsidRPr="00427CE1" w:rsidRDefault="00427CE1" w:rsidP="00427CE1">
      <w:pPr>
        <w:spacing w:after="0" w:line="240" w:lineRule="auto"/>
        <w:rPr>
          <w:rFonts w:ascii="Times New Roman" w:hAnsi="Times New Roman" w:cs="Times New Roman"/>
          <w:sz w:val="40"/>
          <w:szCs w:val="40"/>
        </w:rPr>
      </w:pPr>
      <w:r w:rsidRPr="00427CE1">
        <w:rPr>
          <w:rFonts w:ascii="Times New Roman" w:hAnsi="Times New Roman" w:cs="Times New Roman"/>
          <w:sz w:val="40"/>
          <w:szCs w:val="40"/>
        </w:rPr>
        <w:t>Vancouver, WA</w:t>
      </w:r>
    </w:p>
    <w:p w14:paraId="25EC32EB" w14:textId="77777777" w:rsidR="00427CE1" w:rsidRPr="00427CE1" w:rsidRDefault="00427CE1" w:rsidP="00427CE1">
      <w:pPr>
        <w:spacing w:after="0" w:line="240" w:lineRule="auto"/>
        <w:rPr>
          <w:rFonts w:ascii="Times New Roman" w:hAnsi="Times New Roman" w:cs="Times New Roman"/>
          <w:b/>
          <w:bCs/>
          <w:sz w:val="18"/>
          <w:szCs w:val="18"/>
        </w:rPr>
      </w:pPr>
    </w:p>
    <w:p w14:paraId="716A2661" w14:textId="77777777" w:rsidR="00427CE1" w:rsidRPr="00427CE1" w:rsidRDefault="00427CE1" w:rsidP="00427CE1">
      <w:pPr>
        <w:spacing w:after="0" w:line="240" w:lineRule="auto"/>
        <w:rPr>
          <w:rFonts w:ascii="Times New Roman" w:hAnsi="Times New Roman" w:cs="Times New Roman"/>
          <w:b/>
          <w:bCs/>
          <w:sz w:val="18"/>
          <w:szCs w:val="18"/>
        </w:rPr>
      </w:pPr>
    </w:p>
    <w:p w14:paraId="104F3C3F" w14:textId="77777777" w:rsidR="00427CE1" w:rsidRPr="00427CE1" w:rsidRDefault="00427CE1" w:rsidP="00427CE1">
      <w:pPr>
        <w:spacing w:after="0" w:line="240" w:lineRule="auto"/>
        <w:rPr>
          <w:rFonts w:ascii="Times New Roman" w:hAnsi="Times New Roman" w:cs="Times New Roman"/>
          <w:b/>
          <w:bCs/>
          <w:sz w:val="18"/>
          <w:szCs w:val="18"/>
        </w:rPr>
      </w:pPr>
    </w:p>
    <w:p w14:paraId="4AC6EAAB" w14:textId="77777777" w:rsidR="00427CE1" w:rsidRPr="00427CE1" w:rsidRDefault="00427CE1" w:rsidP="00427CE1">
      <w:pPr>
        <w:spacing w:after="0" w:line="240" w:lineRule="auto"/>
        <w:rPr>
          <w:rFonts w:ascii="Times New Roman" w:hAnsi="Times New Roman" w:cs="Times New Roman"/>
          <w:b/>
          <w:bCs/>
          <w:sz w:val="18"/>
          <w:szCs w:val="18"/>
        </w:rPr>
      </w:pPr>
    </w:p>
    <w:tbl>
      <w:tblPr>
        <w:tblStyle w:val="TableGrid"/>
        <w:tblW w:w="9357" w:type="dxa"/>
        <w:tblInd w:w="-5" w:type="dxa"/>
        <w:tblLayout w:type="fixed"/>
        <w:tblCellMar>
          <w:top w:w="29" w:type="dxa"/>
          <w:left w:w="115" w:type="dxa"/>
          <w:bottom w:w="29" w:type="dxa"/>
          <w:right w:w="115" w:type="dxa"/>
        </w:tblCellMar>
        <w:tblLook w:val="0620" w:firstRow="1" w:lastRow="0" w:firstColumn="0" w:lastColumn="0" w:noHBand="1" w:noVBand="1"/>
      </w:tblPr>
      <w:tblGrid>
        <w:gridCol w:w="2157"/>
        <w:gridCol w:w="3063"/>
        <w:gridCol w:w="1530"/>
        <w:gridCol w:w="2607"/>
      </w:tblGrid>
      <w:tr w:rsidR="00427CE1" w:rsidRPr="00427CE1" w14:paraId="2DE6EA37" w14:textId="77777777" w:rsidTr="008574D8">
        <w:tc>
          <w:tcPr>
            <w:tcW w:w="2157" w:type="dxa"/>
            <w:shd w:val="clear" w:color="auto" w:fill="F2F2F2" w:themeFill="background1" w:themeFillShade="F2"/>
          </w:tcPr>
          <w:p w14:paraId="4C257B49" w14:textId="77777777" w:rsidR="00427CE1" w:rsidRPr="00427CE1" w:rsidRDefault="0001605C" w:rsidP="00427CE1">
            <w:pPr>
              <w:keepLines/>
              <w:outlineLvl w:val="1"/>
              <w:rPr>
                <w:rFonts w:asciiTheme="majorHAnsi" w:eastAsiaTheme="majorEastAsia" w:hAnsiTheme="majorHAnsi" w:cstheme="majorBidi"/>
                <w:b/>
              </w:rPr>
            </w:pPr>
            <w:sdt>
              <w:sdtPr>
                <w:rPr>
                  <w:rFonts w:asciiTheme="majorHAnsi" w:eastAsiaTheme="majorEastAsia" w:hAnsiTheme="majorHAnsi" w:cstheme="majorBidi"/>
                  <w:b/>
                </w:rPr>
                <w:alias w:val="Job Title:"/>
                <w:tag w:val="Job Title:"/>
                <w:id w:val="900328234"/>
                <w:placeholder>
                  <w:docPart w:val="24AD088789704169964DC0C15744D72F"/>
                </w:placeholder>
                <w:temporary/>
                <w:showingPlcHdr/>
                <w15:appearance w15:val="hidden"/>
              </w:sdtPr>
              <w:sdtEndPr/>
              <w:sdtContent>
                <w:r w:rsidR="00427CE1" w:rsidRPr="00427CE1">
                  <w:rPr>
                    <w:rFonts w:asciiTheme="majorHAnsi" w:eastAsiaTheme="majorEastAsia" w:hAnsiTheme="majorHAnsi" w:cstheme="majorBidi"/>
                    <w:b/>
                  </w:rPr>
                  <w:t>Job Title</w:t>
                </w:r>
              </w:sdtContent>
            </w:sdt>
            <w:r w:rsidR="00427CE1" w:rsidRPr="00427CE1">
              <w:rPr>
                <w:rFonts w:asciiTheme="majorHAnsi" w:eastAsiaTheme="majorEastAsia" w:hAnsiTheme="majorHAnsi" w:cstheme="majorBidi"/>
                <w:b/>
              </w:rPr>
              <w:t>:</w:t>
            </w:r>
          </w:p>
        </w:tc>
        <w:tc>
          <w:tcPr>
            <w:tcW w:w="3063" w:type="dxa"/>
          </w:tcPr>
          <w:p w14:paraId="54F77F34" w14:textId="21DA2C3C" w:rsidR="00427CE1" w:rsidRPr="00427CE1" w:rsidRDefault="00427CE1" w:rsidP="00427CE1">
            <w:r>
              <w:t>Front Desk</w:t>
            </w:r>
          </w:p>
        </w:tc>
        <w:tc>
          <w:tcPr>
            <w:tcW w:w="1530" w:type="dxa"/>
            <w:shd w:val="clear" w:color="auto" w:fill="F2F2F2" w:themeFill="background1" w:themeFillShade="F2"/>
          </w:tcPr>
          <w:p w14:paraId="35D7C602" w14:textId="77777777" w:rsidR="00427CE1" w:rsidRPr="00427CE1" w:rsidRDefault="00427CE1" w:rsidP="00427CE1">
            <w:pPr>
              <w:keepLines/>
              <w:outlineLvl w:val="1"/>
              <w:rPr>
                <w:rFonts w:asciiTheme="majorHAnsi" w:eastAsiaTheme="majorEastAsia" w:hAnsiTheme="majorHAnsi" w:cstheme="majorBidi"/>
                <w:b/>
              </w:rPr>
            </w:pPr>
            <w:r w:rsidRPr="00427CE1">
              <w:rPr>
                <w:rFonts w:asciiTheme="majorHAnsi" w:eastAsiaTheme="majorEastAsia" w:hAnsiTheme="majorHAnsi" w:cstheme="majorBidi"/>
                <w:b/>
                <w:noProof/>
              </w:rPr>
              <w:t>Job Type:</w:t>
            </w:r>
          </w:p>
        </w:tc>
        <w:tc>
          <w:tcPr>
            <w:tcW w:w="2607" w:type="dxa"/>
          </w:tcPr>
          <w:p w14:paraId="31D40595" w14:textId="77777777" w:rsidR="00427CE1" w:rsidRPr="00427CE1" w:rsidRDefault="00427CE1" w:rsidP="00427CE1">
            <w:r w:rsidRPr="00427CE1">
              <w:t xml:space="preserve">Recovery Café Services   </w:t>
            </w:r>
          </w:p>
        </w:tc>
      </w:tr>
      <w:tr w:rsidR="00427CE1" w:rsidRPr="00427CE1" w14:paraId="6D5DBB83" w14:textId="77777777" w:rsidTr="008574D8">
        <w:trPr>
          <w:trHeight w:val="411"/>
        </w:trPr>
        <w:tc>
          <w:tcPr>
            <w:tcW w:w="2157" w:type="dxa"/>
            <w:shd w:val="clear" w:color="auto" w:fill="F2F2F2" w:themeFill="background1" w:themeFillShade="F2"/>
          </w:tcPr>
          <w:p w14:paraId="0EB40598" w14:textId="77777777" w:rsidR="00427CE1" w:rsidRPr="00427CE1" w:rsidRDefault="0001605C" w:rsidP="00427CE1">
            <w:pPr>
              <w:keepLines/>
              <w:outlineLvl w:val="1"/>
              <w:rPr>
                <w:rFonts w:asciiTheme="majorHAnsi" w:eastAsiaTheme="majorEastAsia" w:hAnsiTheme="majorHAnsi" w:cstheme="majorBidi"/>
                <w:b/>
              </w:rPr>
            </w:pPr>
            <w:sdt>
              <w:sdtPr>
                <w:rPr>
                  <w:rFonts w:asciiTheme="majorHAnsi" w:eastAsiaTheme="majorEastAsia" w:hAnsiTheme="majorHAnsi" w:cstheme="majorBidi"/>
                  <w:b/>
                </w:rPr>
                <w:alias w:val="Department/Group:"/>
                <w:tag w:val="Department/Group:"/>
                <w:id w:val="261581474"/>
                <w:placeholder>
                  <w:docPart w:val="A32546358F5C4C91874A3A036A580089"/>
                </w:placeholder>
                <w:temporary/>
                <w:showingPlcHdr/>
                <w15:appearance w15:val="hidden"/>
              </w:sdtPr>
              <w:sdtEndPr/>
              <w:sdtContent>
                <w:r w:rsidR="00427CE1" w:rsidRPr="00427CE1">
                  <w:rPr>
                    <w:rFonts w:asciiTheme="majorHAnsi" w:eastAsiaTheme="majorEastAsia" w:hAnsiTheme="majorHAnsi" w:cstheme="majorBidi"/>
                    <w:b/>
                  </w:rPr>
                  <w:t>Department/Group</w:t>
                </w:r>
              </w:sdtContent>
            </w:sdt>
            <w:r w:rsidR="00427CE1" w:rsidRPr="00427CE1">
              <w:rPr>
                <w:rFonts w:asciiTheme="majorHAnsi" w:eastAsiaTheme="majorEastAsia" w:hAnsiTheme="majorHAnsi" w:cstheme="majorBidi"/>
                <w:b/>
              </w:rPr>
              <w:t>:</w:t>
            </w:r>
          </w:p>
        </w:tc>
        <w:tc>
          <w:tcPr>
            <w:tcW w:w="3063" w:type="dxa"/>
          </w:tcPr>
          <w:p w14:paraId="2B4741E1" w14:textId="52C40CC6" w:rsidR="00427CE1" w:rsidRPr="00427CE1" w:rsidRDefault="00427CE1" w:rsidP="00427CE1">
            <w:r>
              <w:t>Operations/Administration</w:t>
            </w:r>
          </w:p>
        </w:tc>
        <w:tc>
          <w:tcPr>
            <w:tcW w:w="1530" w:type="dxa"/>
            <w:shd w:val="clear" w:color="auto" w:fill="F2F2F2" w:themeFill="background1" w:themeFillShade="F2"/>
          </w:tcPr>
          <w:p w14:paraId="67B72E47" w14:textId="77777777" w:rsidR="00427CE1" w:rsidRPr="00427CE1" w:rsidRDefault="00427CE1" w:rsidP="00427CE1">
            <w:pPr>
              <w:keepLines/>
              <w:outlineLvl w:val="1"/>
              <w:rPr>
                <w:rFonts w:asciiTheme="majorHAnsi" w:eastAsiaTheme="majorEastAsia" w:hAnsiTheme="majorHAnsi" w:cstheme="majorBidi"/>
                <w:b/>
              </w:rPr>
            </w:pPr>
            <w:r w:rsidRPr="00427CE1">
              <w:rPr>
                <w:rFonts w:asciiTheme="majorHAnsi" w:eastAsiaTheme="majorEastAsia" w:hAnsiTheme="majorHAnsi" w:cstheme="majorBidi"/>
                <w:b/>
              </w:rPr>
              <w:t>Job Status PT/FT:</w:t>
            </w:r>
          </w:p>
        </w:tc>
        <w:tc>
          <w:tcPr>
            <w:tcW w:w="2607" w:type="dxa"/>
          </w:tcPr>
          <w:p w14:paraId="797735F4" w14:textId="00C10C02" w:rsidR="00427CE1" w:rsidRPr="00427CE1" w:rsidRDefault="00B938CA" w:rsidP="00427CE1">
            <w:r>
              <w:t>Full</w:t>
            </w:r>
            <w:r w:rsidR="00427CE1">
              <w:t>-time</w:t>
            </w:r>
          </w:p>
        </w:tc>
      </w:tr>
      <w:tr w:rsidR="00427CE1" w:rsidRPr="00427CE1" w14:paraId="3F051F80" w14:textId="77777777" w:rsidTr="008574D8">
        <w:tc>
          <w:tcPr>
            <w:tcW w:w="2157" w:type="dxa"/>
            <w:shd w:val="clear" w:color="auto" w:fill="F2F2F2" w:themeFill="background1" w:themeFillShade="F2"/>
          </w:tcPr>
          <w:p w14:paraId="3FEF83C1" w14:textId="77777777" w:rsidR="00427CE1" w:rsidRPr="00427CE1" w:rsidRDefault="0001605C" w:rsidP="00427CE1">
            <w:pPr>
              <w:keepLines/>
              <w:outlineLvl w:val="1"/>
              <w:rPr>
                <w:rFonts w:asciiTheme="majorHAnsi" w:eastAsiaTheme="majorEastAsia" w:hAnsiTheme="majorHAnsi" w:cstheme="majorBidi"/>
                <w:b/>
              </w:rPr>
            </w:pPr>
            <w:sdt>
              <w:sdtPr>
                <w:rPr>
                  <w:rFonts w:asciiTheme="majorHAnsi" w:eastAsiaTheme="majorEastAsia" w:hAnsiTheme="majorHAnsi" w:cstheme="majorBidi"/>
                  <w:b/>
                </w:rPr>
                <w:alias w:val="Location:"/>
                <w:tag w:val="Location:"/>
                <w:id w:val="784848460"/>
                <w:placeholder>
                  <w:docPart w:val="9A077ACA071F4915BF10B13A691D5D36"/>
                </w:placeholder>
                <w:temporary/>
                <w:showingPlcHdr/>
                <w15:appearance w15:val="hidden"/>
              </w:sdtPr>
              <w:sdtEndPr/>
              <w:sdtContent>
                <w:r w:rsidR="00427CE1" w:rsidRPr="00427CE1">
                  <w:rPr>
                    <w:rFonts w:asciiTheme="majorHAnsi" w:eastAsiaTheme="majorEastAsia" w:hAnsiTheme="majorHAnsi" w:cstheme="majorBidi"/>
                    <w:b/>
                  </w:rPr>
                  <w:t>Location</w:t>
                </w:r>
              </w:sdtContent>
            </w:sdt>
            <w:r w:rsidR="00427CE1" w:rsidRPr="00427CE1">
              <w:rPr>
                <w:rFonts w:asciiTheme="majorHAnsi" w:eastAsiaTheme="majorEastAsia" w:hAnsiTheme="majorHAnsi" w:cstheme="majorBidi"/>
                <w:b/>
              </w:rPr>
              <w:t>:</w:t>
            </w:r>
          </w:p>
        </w:tc>
        <w:tc>
          <w:tcPr>
            <w:tcW w:w="3063" w:type="dxa"/>
          </w:tcPr>
          <w:p w14:paraId="629E63FE" w14:textId="77777777" w:rsidR="00427CE1" w:rsidRPr="00427CE1" w:rsidRDefault="00427CE1" w:rsidP="00427CE1">
            <w:r w:rsidRPr="00427CE1">
              <w:t>3312 E Fourth Plain Blvd Ste 100 Vancouver, WA 98661</w:t>
            </w:r>
          </w:p>
        </w:tc>
        <w:tc>
          <w:tcPr>
            <w:tcW w:w="1530" w:type="dxa"/>
            <w:shd w:val="clear" w:color="auto" w:fill="F2F2F2" w:themeFill="background1" w:themeFillShade="F2"/>
          </w:tcPr>
          <w:p w14:paraId="716F0227" w14:textId="77777777" w:rsidR="00427CE1" w:rsidRPr="00427CE1" w:rsidRDefault="00427CE1" w:rsidP="00427CE1">
            <w:pPr>
              <w:keepLines/>
              <w:outlineLvl w:val="1"/>
              <w:rPr>
                <w:rFonts w:asciiTheme="majorHAnsi" w:eastAsiaTheme="majorEastAsia" w:hAnsiTheme="majorHAnsi" w:cstheme="majorBidi"/>
                <w:b/>
              </w:rPr>
            </w:pPr>
            <w:r w:rsidRPr="00427CE1">
              <w:rPr>
                <w:rFonts w:asciiTheme="majorHAnsi" w:eastAsiaTheme="majorEastAsia" w:hAnsiTheme="majorHAnsi" w:cstheme="majorBidi"/>
                <w:b/>
              </w:rPr>
              <w:t>Probationary Period:</w:t>
            </w:r>
          </w:p>
        </w:tc>
        <w:tc>
          <w:tcPr>
            <w:tcW w:w="2607" w:type="dxa"/>
          </w:tcPr>
          <w:p w14:paraId="4AB28E2D" w14:textId="77777777" w:rsidR="00427CE1" w:rsidRPr="00427CE1" w:rsidRDefault="00427CE1" w:rsidP="00427CE1">
            <w:r w:rsidRPr="00427CE1">
              <w:t>Yes/90 days from hire date</w:t>
            </w:r>
          </w:p>
        </w:tc>
      </w:tr>
      <w:tr w:rsidR="00427CE1" w:rsidRPr="00427CE1" w14:paraId="2967BDC8" w14:textId="77777777" w:rsidTr="008574D8">
        <w:tc>
          <w:tcPr>
            <w:tcW w:w="2157" w:type="dxa"/>
            <w:shd w:val="clear" w:color="auto" w:fill="F2F2F2" w:themeFill="background1" w:themeFillShade="F2"/>
          </w:tcPr>
          <w:p w14:paraId="42965275" w14:textId="77777777" w:rsidR="00427CE1" w:rsidRPr="00427CE1" w:rsidRDefault="0001605C" w:rsidP="00427CE1">
            <w:pPr>
              <w:keepLines/>
              <w:outlineLvl w:val="1"/>
              <w:rPr>
                <w:rFonts w:asciiTheme="majorHAnsi" w:eastAsiaTheme="majorEastAsia" w:hAnsiTheme="majorHAnsi" w:cstheme="majorBidi"/>
                <w:b/>
              </w:rPr>
            </w:pPr>
            <w:sdt>
              <w:sdtPr>
                <w:rPr>
                  <w:rFonts w:asciiTheme="majorHAnsi" w:eastAsiaTheme="majorEastAsia" w:hAnsiTheme="majorHAnsi" w:cstheme="majorBidi"/>
                  <w:b/>
                </w:rPr>
                <w:alias w:val="Level/Salary Range:"/>
                <w:tag w:val="Level/Salary Range:"/>
                <w:id w:val="-1832596105"/>
                <w:placeholder>
                  <w:docPart w:val="71B6400ED92A4F14BDE58B8F103A5568"/>
                </w:placeholder>
                <w:temporary/>
                <w:showingPlcHdr/>
                <w15:appearance w15:val="hidden"/>
              </w:sdtPr>
              <w:sdtEndPr/>
              <w:sdtContent>
                <w:r w:rsidR="00427CE1" w:rsidRPr="00427CE1">
                  <w:rPr>
                    <w:rFonts w:asciiTheme="majorHAnsi" w:eastAsiaTheme="majorEastAsia" w:hAnsiTheme="majorHAnsi" w:cstheme="majorBidi"/>
                    <w:b/>
                  </w:rPr>
                  <w:t>Level/Salary Range</w:t>
                </w:r>
              </w:sdtContent>
            </w:sdt>
            <w:r w:rsidR="00427CE1" w:rsidRPr="00427CE1">
              <w:rPr>
                <w:rFonts w:asciiTheme="majorHAnsi" w:eastAsiaTheme="majorEastAsia" w:hAnsiTheme="majorHAnsi" w:cstheme="majorBidi"/>
                <w:b/>
              </w:rPr>
              <w:t>:</w:t>
            </w:r>
          </w:p>
        </w:tc>
        <w:tc>
          <w:tcPr>
            <w:tcW w:w="3063" w:type="dxa"/>
          </w:tcPr>
          <w:p w14:paraId="1BE62DFE" w14:textId="1FD2780D" w:rsidR="00427CE1" w:rsidRPr="00427CE1" w:rsidRDefault="00427CE1" w:rsidP="00427CE1">
            <w:r w:rsidRPr="00427CE1">
              <w:t>$</w:t>
            </w:r>
            <w:r w:rsidR="00B938CA">
              <w:t>15</w:t>
            </w:r>
            <w:r w:rsidRPr="00427CE1">
              <w:t>/hour</w:t>
            </w:r>
          </w:p>
        </w:tc>
        <w:tc>
          <w:tcPr>
            <w:tcW w:w="1530" w:type="dxa"/>
            <w:shd w:val="clear" w:color="auto" w:fill="F2F2F2" w:themeFill="background1" w:themeFillShade="F2"/>
          </w:tcPr>
          <w:p w14:paraId="687F3ACB" w14:textId="77777777" w:rsidR="00427CE1" w:rsidRPr="00427CE1" w:rsidRDefault="00427CE1" w:rsidP="00427CE1">
            <w:pPr>
              <w:keepLines/>
              <w:outlineLvl w:val="1"/>
              <w:rPr>
                <w:rFonts w:asciiTheme="majorHAnsi" w:eastAsiaTheme="majorEastAsia" w:hAnsiTheme="majorHAnsi" w:cstheme="majorBidi"/>
                <w:b/>
              </w:rPr>
            </w:pPr>
            <w:r w:rsidRPr="00427CE1">
              <w:rPr>
                <w:rFonts w:asciiTheme="majorHAnsi" w:eastAsiaTheme="majorEastAsia" w:hAnsiTheme="majorHAnsi" w:cstheme="majorBidi"/>
                <w:b/>
              </w:rPr>
              <w:t>Work Schedule:</w:t>
            </w:r>
          </w:p>
        </w:tc>
        <w:tc>
          <w:tcPr>
            <w:tcW w:w="2607" w:type="dxa"/>
          </w:tcPr>
          <w:p w14:paraId="73FF6F8F" w14:textId="5E478AB1" w:rsidR="00427CE1" w:rsidRPr="00427CE1" w:rsidRDefault="00B938CA" w:rsidP="00427CE1">
            <w:r>
              <w:t>Tues-Sat. 9am-5pm</w:t>
            </w:r>
          </w:p>
        </w:tc>
      </w:tr>
      <w:tr w:rsidR="00427CE1" w:rsidRPr="00427CE1" w14:paraId="670F35ED" w14:textId="77777777" w:rsidTr="008574D8">
        <w:tc>
          <w:tcPr>
            <w:tcW w:w="2157" w:type="dxa"/>
            <w:shd w:val="clear" w:color="auto" w:fill="F2F2F2" w:themeFill="background1" w:themeFillShade="F2"/>
          </w:tcPr>
          <w:p w14:paraId="0BE86CD0" w14:textId="77777777" w:rsidR="00427CE1" w:rsidRPr="00427CE1" w:rsidRDefault="0001605C" w:rsidP="00427CE1">
            <w:pPr>
              <w:keepLines/>
              <w:outlineLvl w:val="1"/>
              <w:rPr>
                <w:rFonts w:asciiTheme="majorHAnsi" w:eastAsiaTheme="majorEastAsia" w:hAnsiTheme="majorHAnsi" w:cstheme="majorBidi"/>
                <w:b/>
              </w:rPr>
            </w:pPr>
            <w:sdt>
              <w:sdtPr>
                <w:rPr>
                  <w:rFonts w:asciiTheme="majorHAnsi" w:eastAsiaTheme="majorEastAsia" w:hAnsiTheme="majorHAnsi" w:cstheme="majorBidi"/>
                  <w:b/>
                </w:rPr>
                <w:alias w:val="HR Contact:"/>
                <w:tag w:val="HR Contact:"/>
                <w:id w:val="-1558086659"/>
                <w:placeholder>
                  <w:docPart w:val="3FDC383F5AAC41BFB3630A79D440CAAC"/>
                </w:placeholder>
                <w:temporary/>
                <w:showingPlcHdr/>
                <w15:appearance w15:val="hidden"/>
              </w:sdtPr>
              <w:sdtEndPr/>
              <w:sdtContent>
                <w:r w:rsidR="00427CE1" w:rsidRPr="00427CE1">
                  <w:rPr>
                    <w:rFonts w:asciiTheme="majorHAnsi" w:eastAsiaTheme="majorEastAsia" w:hAnsiTheme="majorHAnsi" w:cstheme="majorBidi"/>
                    <w:b/>
                  </w:rPr>
                  <w:t>HR Contact</w:t>
                </w:r>
              </w:sdtContent>
            </w:sdt>
            <w:r w:rsidR="00427CE1" w:rsidRPr="00427CE1">
              <w:rPr>
                <w:rFonts w:asciiTheme="majorHAnsi" w:eastAsiaTheme="majorEastAsia" w:hAnsiTheme="majorHAnsi" w:cstheme="majorBidi"/>
                <w:b/>
              </w:rPr>
              <w:t>:</w:t>
            </w:r>
          </w:p>
        </w:tc>
        <w:tc>
          <w:tcPr>
            <w:tcW w:w="3063" w:type="dxa"/>
          </w:tcPr>
          <w:p w14:paraId="6EA32227" w14:textId="77777777" w:rsidR="00427CE1" w:rsidRPr="00427CE1" w:rsidRDefault="00427CE1" w:rsidP="00427CE1">
            <w:r w:rsidRPr="00427CE1">
              <w:t>mpatterson@recoverycafecc.org</w:t>
            </w:r>
          </w:p>
        </w:tc>
        <w:tc>
          <w:tcPr>
            <w:tcW w:w="1530" w:type="dxa"/>
            <w:shd w:val="clear" w:color="auto" w:fill="F2F2F2" w:themeFill="background1" w:themeFillShade="F2"/>
          </w:tcPr>
          <w:p w14:paraId="03623406" w14:textId="77777777" w:rsidR="00427CE1" w:rsidRPr="00427CE1" w:rsidRDefault="0001605C" w:rsidP="00427CE1">
            <w:pPr>
              <w:keepLines/>
              <w:outlineLvl w:val="1"/>
              <w:rPr>
                <w:rFonts w:asciiTheme="majorHAnsi" w:eastAsiaTheme="majorEastAsia" w:hAnsiTheme="majorHAnsi" w:cstheme="majorBidi"/>
                <w:b/>
              </w:rPr>
            </w:pPr>
            <w:sdt>
              <w:sdtPr>
                <w:rPr>
                  <w:rFonts w:asciiTheme="majorHAnsi" w:eastAsiaTheme="majorEastAsia" w:hAnsiTheme="majorHAnsi" w:cstheme="majorBidi"/>
                  <w:b/>
                </w:rPr>
                <w:alias w:val="Date Posted:"/>
                <w:tag w:val="Date Posted:"/>
                <w:id w:val="71252900"/>
                <w:placeholder>
                  <w:docPart w:val="D77B3BC42D1E4891B535CC5F2140BF91"/>
                </w:placeholder>
                <w:temporary/>
                <w:showingPlcHdr/>
                <w15:appearance w15:val="hidden"/>
              </w:sdtPr>
              <w:sdtEndPr/>
              <w:sdtContent>
                <w:r w:rsidR="00427CE1" w:rsidRPr="00427CE1">
                  <w:rPr>
                    <w:rFonts w:asciiTheme="majorHAnsi" w:eastAsiaTheme="majorEastAsia" w:hAnsiTheme="majorHAnsi" w:cstheme="majorBidi"/>
                    <w:b/>
                  </w:rPr>
                  <w:t>Date Posted</w:t>
                </w:r>
              </w:sdtContent>
            </w:sdt>
            <w:r w:rsidR="00427CE1" w:rsidRPr="00427CE1">
              <w:rPr>
                <w:rFonts w:asciiTheme="majorHAnsi" w:eastAsiaTheme="majorEastAsia" w:hAnsiTheme="majorHAnsi" w:cstheme="majorBidi"/>
                <w:b/>
              </w:rPr>
              <w:t>:</w:t>
            </w:r>
          </w:p>
        </w:tc>
        <w:tc>
          <w:tcPr>
            <w:tcW w:w="2607" w:type="dxa"/>
          </w:tcPr>
          <w:p w14:paraId="69727569" w14:textId="0EADCE33" w:rsidR="00427CE1" w:rsidRPr="00427CE1" w:rsidRDefault="000C7B5B" w:rsidP="00427CE1">
            <w:r>
              <w:t>3/15/22</w:t>
            </w:r>
          </w:p>
        </w:tc>
      </w:tr>
      <w:tr w:rsidR="00427CE1" w:rsidRPr="00427CE1" w14:paraId="43773CA9" w14:textId="77777777" w:rsidTr="008574D8">
        <w:tc>
          <w:tcPr>
            <w:tcW w:w="2157" w:type="dxa"/>
            <w:shd w:val="clear" w:color="auto" w:fill="F2F2F2" w:themeFill="background1" w:themeFillShade="F2"/>
          </w:tcPr>
          <w:p w14:paraId="4D94BDCE" w14:textId="77777777" w:rsidR="00427CE1" w:rsidRPr="00427CE1" w:rsidRDefault="0001605C" w:rsidP="00427CE1">
            <w:pPr>
              <w:keepLines/>
              <w:outlineLvl w:val="1"/>
              <w:rPr>
                <w:rFonts w:asciiTheme="majorHAnsi" w:eastAsiaTheme="majorEastAsia" w:hAnsiTheme="majorHAnsi" w:cstheme="majorBidi"/>
                <w:b/>
              </w:rPr>
            </w:pPr>
            <w:sdt>
              <w:sdtPr>
                <w:rPr>
                  <w:rFonts w:asciiTheme="majorHAnsi" w:eastAsiaTheme="majorEastAsia" w:hAnsiTheme="majorHAnsi" w:cstheme="majorBidi"/>
                  <w:b/>
                </w:rPr>
                <w:alias w:val="Will Train Applicant(s):"/>
                <w:tag w:val="Will Train Applicant(s):"/>
                <w:id w:val="97448768"/>
                <w:placeholder>
                  <w:docPart w:val="F914136BB17A4D3192F253AFDC6F924F"/>
                </w:placeholder>
                <w:temporary/>
                <w:showingPlcHdr/>
                <w15:appearance w15:val="hidden"/>
              </w:sdtPr>
              <w:sdtEndPr/>
              <w:sdtContent>
                <w:r w:rsidR="00427CE1" w:rsidRPr="00427CE1">
                  <w:rPr>
                    <w:rFonts w:asciiTheme="majorHAnsi" w:eastAsiaTheme="majorEastAsia" w:hAnsiTheme="majorHAnsi" w:cstheme="majorBidi"/>
                    <w:b/>
                  </w:rPr>
                  <w:t>Will Train Applicant(s)</w:t>
                </w:r>
              </w:sdtContent>
            </w:sdt>
            <w:r w:rsidR="00427CE1" w:rsidRPr="00427CE1">
              <w:rPr>
                <w:rFonts w:asciiTheme="majorHAnsi" w:eastAsiaTheme="majorEastAsia" w:hAnsiTheme="majorHAnsi" w:cstheme="majorBidi"/>
                <w:b/>
              </w:rPr>
              <w:t>:</w:t>
            </w:r>
          </w:p>
        </w:tc>
        <w:sdt>
          <w:sdtPr>
            <w:alias w:val="Enter Yes/No:"/>
            <w:tag w:val="Enter Yes/No:"/>
            <w:id w:val="96767437"/>
            <w:placeholder>
              <w:docPart w:val="CAEAFD1DDFDB4AD4A1D6F348F45A8464"/>
            </w:placeholder>
            <w:temporary/>
            <w:showingPlcHdr/>
            <w15:appearance w15:val="hidden"/>
          </w:sdtPr>
          <w:sdtEndPr/>
          <w:sdtContent>
            <w:tc>
              <w:tcPr>
                <w:tcW w:w="3063" w:type="dxa"/>
              </w:tcPr>
              <w:p w14:paraId="5E427993" w14:textId="77777777" w:rsidR="00427CE1" w:rsidRPr="00427CE1" w:rsidRDefault="00427CE1" w:rsidP="00427CE1">
                <w:r w:rsidRPr="00427CE1">
                  <w:t>Will Train Applicant(s)</w:t>
                </w:r>
              </w:p>
            </w:tc>
          </w:sdtContent>
        </w:sdt>
        <w:tc>
          <w:tcPr>
            <w:tcW w:w="1530" w:type="dxa"/>
            <w:shd w:val="clear" w:color="auto" w:fill="F2F2F2" w:themeFill="background1" w:themeFillShade="F2"/>
          </w:tcPr>
          <w:p w14:paraId="373EF244" w14:textId="77777777" w:rsidR="00427CE1" w:rsidRPr="00427CE1" w:rsidRDefault="0001605C" w:rsidP="00427CE1">
            <w:pPr>
              <w:keepLines/>
              <w:outlineLvl w:val="1"/>
              <w:rPr>
                <w:rFonts w:asciiTheme="majorHAnsi" w:eastAsiaTheme="majorEastAsia" w:hAnsiTheme="majorHAnsi" w:cstheme="majorBidi"/>
                <w:b/>
              </w:rPr>
            </w:pPr>
            <w:sdt>
              <w:sdtPr>
                <w:rPr>
                  <w:rFonts w:asciiTheme="majorHAnsi" w:eastAsiaTheme="majorEastAsia" w:hAnsiTheme="majorHAnsi" w:cstheme="majorBidi"/>
                  <w:b/>
                </w:rPr>
                <w:alias w:val="Posting Expires:"/>
                <w:tag w:val="Posting Expires:"/>
                <w:id w:val="1453675944"/>
                <w:placeholder>
                  <w:docPart w:val="8938C35BCB0C479890DEE400F2474354"/>
                </w:placeholder>
                <w:temporary/>
                <w:showingPlcHdr/>
                <w15:appearance w15:val="hidden"/>
              </w:sdtPr>
              <w:sdtEndPr/>
              <w:sdtContent>
                <w:r w:rsidR="00427CE1" w:rsidRPr="00427CE1">
                  <w:rPr>
                    <w:rFonts w:asciiTheme="majorHAnsi" w:eastAsiaTheme="majorEastAsia" w:hAnsiTheme="majorHAnsi" w:cstheme="majorBidi"/>
                    <w:b/>
                  </w:rPr>
                  <w:t>Posting Expires</w:t>
                </w:r>
              </w:sdtContent>
            </w:sdt>
            <w:r w:rsidR="00427CE1" w:rsidRPr="00427CE1">
              <w:rPr>
                <w:rFonts w:asciiTheme="majorHAnsi" w:eastAsiaTheme="majorEastAsia" w:hAnsiTheme="majorHAnsi" w:cstheme="majorBidi"/>
                <w:b/>
              </w:rPr>
              <w:t>:</w:t>
            </w:r>
          </w:p>
        </w:tc>
        <w:tc>
          <w:tcPr>
            <w:tcW w:w="2607" w:type="dxa"/>
          </w:tcPr>
          <w:p w14:paraId="04E0E9D5" w14:textId="77777777" w:rsidR="00427CE1" w:rsidRPr="00427CE1" w:rsidRDefault="00427CE1" w:rsidP="00427CE1">
            <w:r w:rsidRPr="00427CE1">
              <w:t xml:space="preserve">Open Until </w:t>
            </w:r>
            <w:proofErr w:type="gramStart"/>
            <w:r w:rsidRPr="00427CE1">
              <w:t>Filled</w:t>
            </w:r>
            <w:proofErr w:type="gramEnd"/>
            <w:r w:rsidRPr="00427CE1">
              <w:t xml:space="preserve"> </w:t>
            </w:r>
          </w:p>
        </w:tc>
      </w:tr>
    </w:tbl>
    <w:p w14:paraId="505F06A5" w14:textId="77777777" w:rsidR="00427CE1" w:rsidRPr="00427CE1" w:rsidRDefault="00427CE1" w:rsidP="00427CE1">
      <w:pPr>
        <w:spacing w:after="0" w:line="240" w:lineRule="auto"/>
        <w:rPr>
          <w:rFonts w:ascii="Times New Roman" w:hAnsi="Times New Roman" w:cs="Times New Roman"/>
          <w:b/>
          <w:bCs/>
          <w:sz w:val="18"/>
          <w:szCs w:val="18"/>
        </w:rPr>
      </w:pPr>
    </w:p>
    <w:p w14:paraId="688ECD51" w14:textId="46F74943" w:rsidR="00427CE1" w:rsidRPr="00427CE1" w:rsidRDefault="00427CE1" w:rsidP="00427CE1">
      <w:pPr>
        <w:spacing w:after="0" w:line="240" w:lineRule="auto"/>
        <w:rPr>
          <w:rFonts w:ascii="Times New Roman" w:hAnsi="Times New Roman" w:cs="Times New Roman"/>
        </w:rPr>
      </w:pPr>
      <w:r w:rsidRPr="00427CE1">
        <w:rPr>
          <w:rFonts w:ascii="Times New Roman" w:hAnsi="Times New Roman" w:cs="Times New Roman"/>
        </w:rPr>
        <w:t>Recovery Café of Clark County (RCCC) is looking for someone to join our team as a</w:t>
      </w:r>
      <w:r w:rsidRPr="00427CE1">
        <w:t xml:space="preserve"> </w:t>
      </w:r>
      <w:r>
        <w:rPr>
          <w:rFonts w:ascii="Times New Roman" w:hAnsi="Times New Roman" w:cs="Times New Roman"/>
        </w:rPr>
        <w:t>Front Desk</w:t>
      </w:r>
      <w:r w:rsidRPr="00427CE1">
        <w:rPr>
          <w:rFonts w:ascii="Times New Roman" w:hAnsi="Times New Roman" w:cs="Times New Roman"/>
        </w:rPr>
        <w:t>. RCCC is a non-profit and part of a national network of similar Cafés serving men and women who have suffered trauma, homelessness, addiction and/or other mental health challenges. In a Café setting of "Radical Hospitality” members experience belonging, healing, and the joy of contributing to a nurturing community that specifically acknowledges addiction and mental health challenges.</w:t>
      </w:r>
    </w:p>
    <w:p w14:paraId="49679369" w14:textId="77777777" w:rsidR="00427CE1" w:rsidRPr="00427CE1" w:rsidRDefault="00427CE1" w:rsidP="00427CE1">
      <w:pPr>
        <w:spacing w:after="0" w:line="240" w:lineRule="auto"/>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350"/>
      </w:tblGrid>
      <w:tr w:rsidR="00427CE1" w:rsidRPr="00427CE1" w14:paraId="7C1B83BB" w14:textId="77777777" w:rsidTr="008574D8">
        <w:tc>
          <w:tcPr>
            <w:tcW w:w="9350" w:type="dxa"/>
            <w:shd w:val="clear" w:color="auto" w:fill="E7E6E6" w:themeFill="background2"/>
          </w:tcPr>
          <w:p w14:paraId="258F0E12" w14:textId="77777777" w:rsidR="00427CE1" w:rsidRPr="00427CE1" w:rsidRDefault="00427CE1" w:rsidP="00427CE1">
            <w:pPr>
              <w:spacing w:after="0"/>
              <w:rPr>
                <w:rFonts w:ascii="Times New Roman" w:hAnsi="Times New Roman" w:cs="Times New Roman"/>
                <w:b/>
                <w:bCs/>
                <w:sz w:val="24"/>
                <w:szCs w:val="24"/>
              </w:rPr>
            </w:pPr>
            <w:r w:rsidRPr="00427CE1">
              <w:rPr>
                <w:rFonts w:ascii="Times New Roman" w:hAnsi="Times New Roman" w:cs="Times New Roman"/>
                <w:b/>
                <w:bCs/>
                <w:sz w:val="24"/>
                <w:szCs w:val="24"/>
              </w:rPr>
              <w:t>About this Role</w:t>
            </w:r>
          </w:p>
        </w:tc>
      </w:tr>
    </w:tbl>
    <w:p w14:paraId="469989CE" w14:textId="7C0C290F" w:rsidR="00427CE1" w:rsidRPr="00427CE1" w:rsidRDefault="00427CE1" w:rsidP="00427CE1">
      <w:pPr>
        <w:shd w:val="clear" w:color="auto" w:fill="FFFFFF"/>
        <w:spacing w:after="0" w:line="240" w:lineRule="auto"/>
        <w:rPr>
          <w:rFonts w:ascii="Times New Roman" w:eastAsia="Times New Roman" w:hAnsi="Times New Roman" w:cs="Times New Roman"/>
          <w:color w:val="222222"/>
          <w:bdr w:val="none" w:sz="0" w:space="0" w:color="auto" w:frame="1"/>
        </w:rPr>
      </w:pPr>
      <w:r w:rsidRPr="00427CE1">
        <w:rPr>
          <w:rFonts w:ascii="Times New Roman" w:eastAsia="Times New Roman" w:hAnsi="Times New Roman" w:cs="Times New Roman"/>
        </w:rPr>
        <w:t>Th</w:t>
      </w:r>
      <w:r>
        <w:rPr>
          <w:rFonts w:ascii="Times New Roman" w:eastAsia="Times New Roman" w:hAnsi="Times New Roman" w:cs="Times New Roman"/>
        </w:rPr>
        <w:t>e Front Desk</w:t>
      </w:r>
      <w:r w:rsidR="000772D4">
        <w:rPr>
          <w:rFonts w:ascii="Times New Roman" w:eastAsia="Times New Roman" w:hAnsi="Times New Roman" w:cs="Times New Roman"/>
        </w:rPr>
        <w:t xml:space="preserve"> </w:t>
      </w:r>
      <w:r>
        <w:rPr>
          <w:rFonts w:ascii="Times New Roman" w:eastAsia="Times New Roman" w:hAnsi="Times New Roman" w:cs="Times New Roman"/>
        </w:rPr>
        <w:t xml:space="preserve">position is a vital role to RCCC. In this position, you will be the first face </w:t>
      </w:r>
      <w:r w:rsidR="00F73293">
        <w:rPr>
          <w:rFonts w:ascii="Times New Roman" w:eastAsia="Times New Roman" w:hAnsi="Times New Roman" w:cs="Times New Roman"/>
        </w:rPr>
        <w:t xml:space="preserve">our members and visitors see when they enter the Café and the last person when they leave so </w:t>
      </w:r>
      <w:r w:rsidR="005E588A">
        <w:rPr>
          <w:rFonts w:ascii="Times New Roman" w:eastAsia="Times New Roman" w:hAnsi="Times New Roman" w:cs="Times New Roman"/>
        </w:rPr>
        <w:t xml:space="preserve">maintaining </w:t>
      </w:r>
      <w:r w:rsidR="00F73293">
        <w:rPr>
          <w:rFonts w:ascii="Times New Roman" w:eastAsia="Times New Roman" w:hAnsi="Times New Roman" w:cs="Times New Roman"/>
        </w:rPr>
        <w:t>a positive and professional demeanor is essential</w:t>
      </w:r>
      <w:r w:rsidR="005E588A">
        <w:rPr>
          <w:rFonts w:ascii="Times New Roman" w:eastAsia="Times New Roman" w:hAnsi="Times New Roman" w:cs="Times New Roman"/>
        </w:rPr>
        <w:t>. This position works directly with the Administration and Operations managers to ensure a successful flow of daily Café activities including daily recovery support circles.</w:t>
      </w:r>
    </w:p>
    <w:p w14:paraId="0B487AD5" w14:textId="77777777" w:rsidR="00427CE1" w:rsidRPr="00427CE1" w:rsidRDefault="00427CE1" w:rsidP="00427CE1">
      <w:pPr>
        <w:shd w:val="clear" w:color="auto" w:fill="FFFFFF"/>
        <w:spacing w:after="0" w:line="240" w:lineRule="auto"/>
        <w:rPr>
          <w:rFonts w:ascii="Times New Roman" w:eastAsia="Times New Roman" w:hAnsi="Times New Roman" w:cs="Times New Roman"/>
          <w:color w:val="222222"/>
          <w:bdr w:val="none" w:sz="0" w:space="0" w:color="auto" w:frame="1"/>
        </w:rPr>
      </w:pPr>
    </w:p>
    <w:tbl>
      <w:tblPr>
        <w:tblStyle w:val="TableGrid"/>
        <w:tblW w:w="0" w:type="auto"/>
        <w:tblLook w:val="04A0" w:firstRow="1" w:lastRow="0" w:firstColumn="1" w:lastColumn="0" w:noHBand="0" w:noVBand="1"/>
      </w:tblPr>
      <w:tblGrid>
        <w:gridCol w:w="9350"/>
      </w:tblGrid>
      <w:tr w:rsidR="00427CE1" w:rsidRPr="00427CE1" w14:paraId="7D273ADB" w14:textId="77777777" w:rsidTr="008574D8">
        <w:tc>
          <w:tcPr>
            <w:tcW w:w="9350" w:type="dxa"/>
            <w:shd w:val="clear" w:color="auto" w:fill="E7E6E6" w:themeFill="background2"/>
          </w:tcPr>
          <w:p w14:paraId="769CEC6E" w14:textId="77777777" w:rsidR="00427CE1" w:rsidRPr="00427CE1" w:rsidRDefault="00427CE1" w:rsidP="00427CE1">
            <w:pPr>
              <w:spacing w:after="0"/>
              <w:rPr>
                <w:rFonts w:ascii="Times New Roman" w:hAnsi="Times New Roman" w:cs="Times New Roman"/>
                <w:b/>
                <w:bCs/>
                <w:sz w:val="24"/>
                <w:szCs w:val="24"/>
              </w:rPr>
            </w:pPr>
            <w:bookmarkStart w:id="0" w:name="_Hlk84941565"/>
            <w:r w:rsidRPr="00427CE1">
              <w:rPr>
                <w:rFonts w:ascii="Times New Roman" w:hAnsi="Times New Roman" w:cs="Times New Roman"/>
                <w:b/>
                <w:bCs/>
                <w:sz w:val="24"/>
                <w:szCs w:val="24"/>
              </w:rPr>
              <w:t>Responsibilities</w:t>
            </w:r>
          </w:p>
        </w:tc>
      </w:tr>
    </w:tbl>
    <w:bookmarkEnd w:id="0"/>
    <w:p w14:paraId="6509F059" w14:textId="77777777" w:rsidR="00427CE1" w:rsidRPr="00427CE1" w:rsidRDefault="00427CE1" w:rsidP="00427CE1">
      <w:pPr>
        <w:numPr>
          <w:ilvl w:val="0"/>
          <w:numId w:val="1"/>
        </w:numPr>
        <w:contextualSpacing/>
        <w:rPr>
          <w:rFonts w:ascii="Times New Roman" w:eastAsia="Times New Roman" w:hAnsi="Times New Roman" w:cs="Times New Roman"/>
          <w:color w:val="222222"/>
        </w:rPr>
      </w:pPr>
      <w:r w:rsidRPr="00427CE1">
        <w:rPr>
          <w:rFonts w:ascii="Times New Roman" w:eastAsia="Times New Roman" w:hAnsi="Times New Roman" w:cs="Times New Roman"/>
          <w:color w:val="222222"/>
        </w:rPr>
        <w:t>Answer phones and take messages.</w:t>
      </w:r>
    </w:p>
    <w:p w14:paraId="49566BDC" w14:textId="77777777" w:rsidR="00427CE1" w:rsidRPr="00427CE1" w:rsidRDefault="00427CE1" w:rsidP="00427CE1">
      <w:pPr>
        <w:numPr>
          <w:ilvl w:val="0"/>
          <w:numId w:val="1"/>
        </w:numPr>
        <w:contextualSpacing/>
        <w:rPr>
          <w:rFonts w:ascii="Times New Roman" w:eastAsia="Times New Roman" w:hAnsi="Times New Roman" w:cs="Times New Roman"/>
          <w:color w:val="222222"/>
        </w:rPr>
      </w:pPr>
      <w:r w:rsidRPr="00427CE1">
        <w:rPr>
          <w:rFonts w:ascii="Times New Roman" w:eastAsia="Times New Roman" w:hAnsi="Times New Roman" w:cs="Times New Roman"/>
          <w:color w:val="222222"/>
        </w:rPr>
        <w:t>Greet all RCCC members, guests, and visitors in a courteous/professional manner.</w:t>
      </w:r>
    </w:p>
    <w:p w14:paraId="1374B57C" w14:textId="77777777" w:rsidR="00427CE1" w:rsidRPr="00427CE1" w:rsidRDefault="00427CE1" w:rsidP="00427CE1">
      <w:pPr>
        <w:numPr>
          <w:ilvl w:val="0"/>
          <w:numId w:val="1"/>
        </w:numPr>
        <w:contextualSpacing/>
        <w:rPr>
          <w:rFonts w:ascii="Times New Roman" w:eastAsia="Times New Roman" w:hAnsi="Times New Roman" w:cs="Times New Roman"/>
          <w:color w:val="222222"/>
        </w:rPr>
      </w:pPr>
      <w:r w:rsidRPr="00427CE1">
        <w:rPr>
          <w:rFonts w:ascii="Times New Roman" w:eastAsia="Times New Roman" w:hAnsi="Times New Roman" w:cs="Times New Roman"/>
          <w:color w:val="222222"/>
        </w:rPr>
        <w:t>Check-in all members at front desk when they enter building, ask them to sanitize and check their temperature at the kiosk.</w:t>
      </w:r>
    </w:p>
    <w:p w14:paraId="7F63125C" w14:textId="77777777" w:rsidR="00427CE1" w:rsidRPr="00427CE1" w:rsidRDefault="00427CE1" w:rsidP="00427CE1">
      <w:pPr>
        <w:numPr>
          <w:ilvl w:val="0"/>
          <w:numId w:val="1"/>
        </w:numPr>
        <w:contextualSpacing/>
        <w:rPr>
          <w:rFonts w:ascii="Times New Roman" w:eastAsia="Times New Roman" w:hAnsi="Times New Roman" w:cs="Times New Roman"/>
          <w:color w:val="222222"/>
        </w:rPr>
      </w:pPr>
      <w:r w:rsidRPr="00427CE1">
        <w:rPr>
          <w:rFonts w:ascii="Times New Roman" w:eastAsia="Times New Roman" w:hAnsi="Times New Roman" w:cs="Times New Roman"/>
          <w:color w:val="222222"/>
        </w:rPr>
        <w:t>Login and operate RCCC ZOOM account to facilitate all circles including putting circles in their ZOOM breakout rooms and sending members who are attending via ZOOM to their proper breakout room.</w:t>
      </w:r>
    </w:p>
    <w:p w14:paraId="16C45C18" w14:textId="77777777" w:rsidR="00427CE1" w:rsidRPr="00427CE1" w:rsidRDefault="00427CE1" w:rsidP="00427CE1">
      <w:pPr>
        <w:numPr>
          <w:ilvl w:val="0"/>
          <w:numId w:val="1"/>
        </w:numPr>
        <w:contextualSpacing/>
        <w:rPr>
          <w:rFonts w:ascii="Times New Roman" w:eastAsia="Times New Roman" w:hAnsi="Times New Roman" w:cs="Times New Roman"/>
          <w:color w:val="222222"/>
        </w:rPr>
      </w:pPr>
      <w:r w:rsidRPr="00427CE1">
        <w:rPr>
          <w:rFonts w:ascii="Times New Roman" w:eastAsia="Times New Roman" w:hAnsi="Times New Roman" w:cs="Times New Roman"/>
          <w:color w:val="222222"/>
        </w:rPr>
        <w:t>Maintain the visitor log, assuring that all non-members that enter the Café have been recorded.</w:t>
      </w:r>
    </w:p>
    <w:p w14:paraId="060DC430" w14:textId="77777777" w:rsidR="00427CE1" w:rsidRPr="00427CE1" w:rsidRDefault="00427CE1" w:rsidP="00427CE1">
      <w:pPr>
        <w:numPr>
          <w:ilvl w:val="0"/>
          <w:numId w:val="1"/>
        </w:numPr>
        <w:contextualSpacing/>
        <w:rPr>
          <w:rFonts w:ascii="Times New Roman" w:eastAsia="Times New Roman" w:hAnsi="Times New Roman" w:cs="Times New Roman"/>
          <w:color w:val="222222"/>
        </w:rPr>
      </w:pPr>
      <w:r w:rsidRPr="00427CE1">
        <w:rPr>
          <w:rFonts w:ascii="Times New Roman" w:eastAsia="Times New Roman" w:hAnsi="Times New Roman" w:cs="Times New Roman"/>
          <w:color w:val="222222"/>
        </w:rPr>
        <w:t>Check-out each member as they leave the Café again while maintaining a positive and professional manner.</w:t>
      </w:r>
    </w:p>
    <w:p w14:paraId="592C1324" w14:textId="77777777" w:rsidR="00427CE1" w:rsidRPr="00427CE1" w:rsidRDefault="00427CE1" w:rsidP="00427CE1">
      <w:pPr>
        <w:numPr>
          <w:ilvl w:val="0"/>
          <w:numId w:val="1"/>
        </w:numPr>
        <w:contextualSpacing/>
        <w:rPr>
          <w:rFonts w:ascii="Times New Roman" w:eastAsia="Times New Roman" w:hAnsi="Times New Roman" w:cs="Times New Roman"/>
          <w:color w:val="222222"/>
        </w:rPr>
      </w:pPr>
      <w:r w:rsidRPr="00427CE1">
        <w:rPr>
          <w:rFonts w:ascii="Times New Roman" w:eastAsia="Times New Roman" w:hAnsi="Times New Roman" w:cs="Times New Roman"/>
          <w:color w:val="222222"/>
        </w:rPr>
        <w:t>Assist with connecting members who have appointments with Recovery Coaches or another staff and report any incidents that occur at the front door to the proper staff.</w:t>
      </w:r>
    </w:p>
    <w:p w14:paraId="0AE744A4" w14:textId="77777777" w:rsidR="00427CE1" w:rsidRPr="00427CE1" w:rsidRDefault="00427CE1" w:rsidP="00427CE1">
      <w:pPr>
        <w:numPr>
          <w:ilvl w:val="0"/>
          <w:numId w:val="1"/>
        </w:numPr>
        <w:contextualSpacing/>
        <w:rPr>
          <w:rFonts w:ascii="Times New Roman" w:eastAsia="Times New Roman" w:hAnsi="Times New Roman" w:cs="Times New Roman"/>
          <w:color w:val="222222"/>
        </w:rPr>
      </w:pPr>
      <w:r w:rsidRPr="00427CE1">
        <w:rPr>
          <w:rFonts w:ascii="Times New Roman" w:eastAsia="Times New Roman" w:hAnsi="Times New Roman" w:cs="Times New Roman"/>
          <w:color w:val="222222"/>
        </w:rPr>
        <w:t xml:space="preserve">Ensure that front office area and mail room area is neat and </w:t>
      </w:r>
      <w:proofErr w:type="gramStart"/>
      <w:r w:rsidRPr="00427CE1">
        <w:rPr>
          <w:rFonts w:ascii="Times New Roman" w:eastAsia="Times New Roman" w:hAnsi="Times New Roman" w:cs="Times New Roman"/>
          <w:color w:val="222222"/>
        </w:rPr>
        <w:t>organized at all times</w:t>
      </w:r>
      <w:proofErr w:type="gramEnd"/>
      <w:r w:rsidRPr="00427CE1">
        <w:rPr>
          <w:rFonts w:ascii="Times New Roman" w:eastAsia="Times New Roman" w:hAnsi="Times New Roman" w:cs="Times New Roman"/>
          <w:color w:val="222222"/>
        </w:rPr>
        <w:t xml:space="preserve"> (no clutter such as member belongings).</w:t>
      </w:r>
    </w:p>
    <w:p w14:paraId="65410504" w14:textId="77777777" w:rsidR="00427CE1" w:rsidRPr="00427CE1" w:rsidRDefault="00427CE1" w:rsidP="00427CE1">
      <w:pPr>
        <w:numPr>
          <w:ilvl w:val="0"/>
          <w:numId w:val="1"/>
        </w:numPr>
        <w:contextualSpacing/>
        <w:rPr>
          <w:rFonts w:ascii="Times New Roman" w:eastAsia="Times New Roman" w:hAnsi="Times New Roman" w:cs="Times New Roman"/>
          <w:color w:val="222222"/>
        </w:rPr>
      </w:pPr>
      <w:r w:rsidRPr="00427CE1">
        <w:rPr>
          <w:rFonts w:ascii="Times New Roman" w:eastAsia="Times New Roman" w:hAnsi="Times New Roman" w:cs="Times New Roman"/>
          <w:color w:val="222222"/>
        </w:rPr>
        <w:t xml:space="preserve">Assist with notifying proper staff when front desk supplies are </w:t>
      </w:r>
      <w:proofErr w:type="gramStart"/>
      <w:r w:rsidRPr="00427CE1">
        <w:rPr>
          <w:rFonts w:ascii="Times New Roman" w:eastAsia="Times New Roman" w:hAnsi="Times New Roman" w:cs="Times New Roman"/>
          <w:color w:val="222222"/>
        </w:rPr>
        <w:t>low</w:t>
      </w:r>
      <w:proofErr w:type="gramEnd"/>
      <w:r w:rsidRPr="00427CE1">
        <w:rPr>
          <w:rFonts w:ascii="Times New Roman" w:eastAsia="Times New Roman" w:hAnsi="Times New Roman" w:cs="Times New Roman"/>
          <w:color w:val="222222"/>
        </w:rPr>
        <w:t xml:space="preserve"> and more items need ordered.</w:t>
      </w:r>
    </w:p>
    <w:p w14:paraId="2F3A0453" w14:textId="77777777" w:rsidR="00427CE1" w:rsidRPr="00427CE1" w:rsidRDefault="00427CE1" w:rsidP="00427CE1">
      <w:pPr>
        <w:numPr>
          <w:ilvl w:val="0"/>
          <w:numId w:val="1"/>
        </w:numPr>
        <w:contextualSpacing/>
        <w:rPr>
          <w:rFonts w:ascii="Times New Roman" w:eastAsia="Times New Roman" w:hAnsi="Times New Roman" w:cs="Times New Roman"/>
          <w:color w:val="222222"/>
        </w:rPr>
      </w:pPr>
      <w:r w:rsidRPr="00427CE1">
        <w:rPr>
          <w:rFonts w:ascii="Times New Roman" w:eastAsia="Times New Roman" w:hAnsi="Times New Roman" w:cs="Times New Roman"/>
          <w:color w:val="222222"/>
        </w:rPr>
        <w:lastRenderedPageBreak/>
        <w:t>Assists in the completion of necessary member paperwork, including applications, releases, and vouchers.</w:t>
      </w:r>
    </w:p>
    <w:p w14:paraId="5FC4BDD7" w14:textId="54102804" w:rsidR="00427CE1" w:rsidRDefault="00427CE1" w:rsidP="00427CE1">
      <w:pPr>
        <w:numPr>
          <w:ilvl w:val="0"/>
          <w:numId w:val="1"/>
        </w:numPr>
        <w:contextualSpacing/>
        <w:rPr>
          <w:rFonts w:ascii="Times New Roman" w:eastAsia="Times New Roman" w:hAnsi="Times New Roman" w:cs="Times New Roman"/>
          <w:color w:val="222222"/>
        </w:rPr>
      </w:pPr>
      <w:r w:rsidRPr="00427CE1">
        <w:rPr>
          <w:rFonts w:ascii="Times New Roman" w:eastAsia="Times New Roman" w:hAnsi="Times New Roman" w:cs="Times New Roman"/>
          <w:color w:val="222222"/>
        </w:rPr>
        <w:t>Strong desire to support people in their recovery from addiction to substances and co-occurring mental health difficulties.</w:t>
      </w:r>
    </w:p>
    <w:p w14:paraId="0ADBFD78" w14:textId="77F26E0F" w:rsidR="00BE201B" w:rsidRPr="00BE201B" w:rsidRDefault="00BE201B" w:rsidP="00BE201B">
      <w:pPr>
        <w:numPr>
          <w:ilvl w:val="0"/>
          <w:numId w:val="1"/>
        </w:numPr>
        <w:contextualSpacing/>
        <w:rPr>
          <w:rFonts w:ascii="Times New Roman" w:eastAsia="Times New Roman" w:hAnsi="Times New Roman" w:cs="Times New Roman"/>
          <w:color w:val="222222"/>
        </w:rPr>
      </w:pPr>
      <w:r w:rsidRPr="00427CE1">
        <w:rPr>
          <w:rFonts w:ascii="Times New Roman" w:eastAsia="Times New Roman" w:hAnsi="Times New Roman" w:cs="Times New Roman"/>
          <w:color w:val="222222"/>
        </w:rPr>
        <w:t>Other duties as assigned.</w:t>
      </w:r>
    </w:p>
    <w:p w14:paraId="19B3CB35" w14:textId="77777777" w:rsidR="00427CE1" w:rsidRPr="00427CE1" w:rsidRDefault="00427CE1" w:rsidP="00427CE1">
      <w:pPr>
        <w:spacing w:after="0" w:line="240" w:lineRule="auto"/>
        <w:ind w:left="720"/>
        <w:contextualSpacing/>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427CE1" w:rsidRPr="00427CE1" w14:paraId="6334C127" w14:textId="77777777" w:rsidTr="008574D8">
        <w:tc>
          <w:tcPr>
            <w:tcW w:w="9350" w:type="dxa"/>
            <w:shd w:val="clear" w:color="auto" w:fill="E7E6E6" w:themeFill="background2"/>
          </w:tcPr>
          <w:p w14:paraId="21876B86" w14:textId="77777777" w:rsidR="00427CE1" w:rsidRPr="00427CE1" w:rsidRDefault="00427CE1" w:rsidP="00427CE1">
            <w:pPr>
              <w:spacing w:after="0"/>
              <w:rPr>
                <w:rFonts w:ascii="Times New Roman" w:hAnsi="Times New Roman" w:cs="Times New Roman"/>
                <w:b/>
                <w:bCs/>
                <w:sz w:val="24"/>
                <w:szCs w:val="24"/>
              </w:rPr>
            </w:pPr>
            <w:bookmarkStart w:id="1" w:name="_Hlk84941647"/>
            <w:r w:rsidRPr="00427CE1">
              <w:rPr>
                <w:rFonts w:ascii="Times New Roman" w:hAnsi="Times New Roman" w:cs="Times New Roman"/>
                <w:b/>
                <w:bCs/>
                <w:sz w:val="24"/>
                <w:szCs w:val="24"/>
              </w:rPr>
              <w:t>Qualifications</w:t>
            </w:r>
          </w:p>
        </w:tc>
      </w:tr>
    </w:tbl>
    <w:bookmarkEnd w:id="1"/>
    <w:p w14:paraId="79E2EE53" w14:textId="0CA5AE9A" w:rsidR="00427CE1" w:rsidRPr="00427CE1" w:rsidRDefault="00427CE1" w:rsidP="00427CE1">
      <w:pPr>
        <w:numPr>
          <w:ilvl w:val="0"/>
          <w:numId w:val="2"/>
        </w:numPr>
        <w:spacing w:after="0" w:line="240" w:lineRule="auto"/>
        <w:contextualSpacing/>
        <w:rPr>
          <w:rFonts w:ascii="Times New Roman" w:eastAsia="Times New Roman" w:hAnsi="Times New Roman" w:cs="Times New Roman"/>
          <w:color w:val="222222"/>
          <w:bdr w:val="none" w:sz="0" w:space="0" w:color="auto" w:frame="1"/>
        </w:rPr>
      </w:pPr>
      <w:r w:rsidRPr="00427CE1">
        <w:rPr>
          <w:rFonts w:ascii="Times New Roman" w:eastAsia="Times New Roman" w:hAnsi="Times New Roman" w:cs="Times New Roman"/>
          <w:color w:val="222222"/>
          <w:bdr w:val="none" w:sz="0" w:space="0" w:color="auto" w:frame="1"/>
        </w:rPr>
        <w:t>HS Diploma preferred</w:t>
      </w:r>
      <w:r>
        <w:rPr>
          <w:rFonts w:ascii="Times New Roman" w:eastAsia="Times New Roman" w:hAnsi="Times New Roman" w:cs="Times New Roman"/>
          <w:color w:val="222222"/>
          <w:bdr w:val="none" w:sz="0" w:space="0" w:color="auto" w:frame="1"/>
        </w:rPr>
        <w:t>.</w:t>
      </w:r>
    </w:p>
    <w:p w14:paraId="11DDDB58" w14:textId="77777777" w:rsidR="00427CE1" w:rsidRPr="00427CE1" w:rsidRDefault="00427CE1" w:rsidP="00427CE1">
      <w:pPr>
        <w:numPr>
          <w:ilvl w:val="0"/>
          <w:numId w:val="2"/>
        </w:numPr>
        <w:spacing w:after="0" w:line="240" w:lineRule="auto"/>
        <w:contextualSpacing/>
        <w:rPr>
          <w:rFonts w:ascii="Times New Roman" w:eastAsia="Times New Roman" w:hAnsi="Times New Roman" w:cs="Times New Roman"/>
          <w:color w:val="222222"/>
          <w:bdr w:val="none" w:sz="0" w:space="0" w:color="auto" w:frame="1"/>
        </w:rPr>
      </w:pPr>
      <w:r w:rsidRPr="00427CE1">
        <w:rPr>
          <w:rFonts w:ascii="Times New Roman" w:eastAsia="Times New Roman" w:hAnsi="Times New Roman" w:cs="Times New Roman"/>
          <w:color w:val="222222"/>
          <w:bdr w:val="none" w:sz="0" w:space="0" w:color="auto" w:frame="1"/>
        </w:rPr>
        <w:t>Minimum 1 years Front Desk or Office Assistant experience required. Working with the substance abuse population preferred.</w:t>
      </w:r>
    </w:p>
    <w:p w14:paraId="073475BF" w14:textId="77777777" w:rsidR="00427CE1" w:rsidRPr="00427CE1" w:rsidRDefault="00427CE1" w:rsidP="00427CE1">
      <w:pPr>
        <w:numPr>
          <w:ilvl w:val="0"/>
          <w:numId w:val="2"/>
        </w:numPr>
        <w:shd w:val="clear" w:color="auto" w:fill="FFFFFF"/>
        <w:spacing w:before="100" w:beforeAutospacing="1" w:after="0" w:line="240" w:lineRule="auto"/>
        <w:rPr>
          <w:rFonts w:ascii="Times New Roman" w:eastAsia="Times New Roman" w:hAnsi="Times New Roman" w:cs="Times New Roman"/>
          <w:color w:val="222222"/>
        </w:rPr>
      </w:pPr>
      <w:r w:rsidRPr="00427CE1">
        <w:rPr>
          <w:rFonts w:ascii="Times New Roman" w:eastAsia="Times New Roman" w:hAnsi="Times New Roman" w:cs="Times New Roman"/>
          <w:color w:val="222222"/>
        </w:rPr>
        <w:t xml:space="preserve">Must be able to interact positively with people </w:t>
      </w:r>
      <w:proofErr w:type="gramStart"/>
      <w:r w:rsidRPr="00427CE1">
        <w:rPr>
          <w:rFonts w:ascii="Times New Roman" w:eastAsia="Times New Roman" w:hAnsi="Times New Roman" w:cs="Times New Roman"/>
          <w:color w:val="222222"/>
        </w:rPr>
        <w:t>on a daily basis</w:t>
      </w:r>
      <w:proofErr w:type="gramEnd"/>
      <w:r w:rsidRPr="00427CE1">
        <w:rPr>
          <w:rFonts w:ascii="Times New Roman" w:eastAsia="Times New Roman" w:hAnsi="Times New Roman" w:cs="Times New Roman"/>
          <w:color w:val="222222"/>
        </w:rPr>
        <w:t>. Must work well with others.</w:t>
      </w:r>
    </w:p>
    <w:p w14:paraId="0295CB66" w14:textId="77777777" w:rsidR="00427CE1" w:rsidRPr="00427CE1" w:rsidRDefault="00427CE1" w:rsidP="00427CE1">
      <w:pPr>
        <w:numPr>
          <w:ilvl w:val="0"/>
          <w:numId w:val="2"/>
        </w:numPr>
        <w:shd w:val="clear" w:color="auto" w:fill="FFFFFF"/>
        <w:spacing w:before="100" w:beforeAutospacing="1" w:after="0" w:line="240" w:lineRule="auto"/>
        <w:rPr>
          <w:rFonts w:ascii="Times New Roman" w:eastAsia="Times New Roman" w:hAnsi="Times New Roman" w:cs="Times New Roman"/>
          <w:color w:val="222222"/>
        </w:rPr>
      </w:pPr>
      <w:r w:rsidRPr="00427CE1">
        <w:rPr>
          <w:rFonts w:ascii="Times New Roman" w:eastAsia="Times New Roman" w:hAnsi="Times New Roman" w:cs="Times New Roman"/>
          <w:color w:val="222222"/>
        </w:rPr>
        <w:t>Proficient using all Microsoft Office Programs (Word, Excel, Outlook, &amp; PowerPoint).</w:t>
      </w:r>
    </w:p>
    <w:p w14:paraId="47A8C592" w14:textId="77777777" w:rsidR="00427CE1" w:rsidRPr="00427CE1" w:rsidRDefault="00427CE1" w:rsidP="00427CE1">
      <w:pPr>
        <w:numPr>
          <w:ilvl w:val="0"/>
          <w:numId w:val="2"/>
        </w:numPr>
        <w:shd w:val="clear" w:color="auto" w:fill="FFFFFF"/>
        <w:spacing w:before="100" w:beforeAutospacing="1" w:after="0" w:line="240" w:lineRule="auto"/>
        <w:rPr>
          <w:rFonts w:ascii="Times New Roman" w:eastAsia="Times New Roman" w:hAnsi="Times New Roman" w:cs="Times New Roman"/>
          <w:color w:val="222222"/>
        </w:rPr>
      </w:pPr>
      <w:r w:rsidRPr="00427CE1">
        <w:rPr>
          <w:rFonts w:ascii="Times New Roman" w:eastAsia="Times New Roman" w:hAnsi="Times New Roman" w:cs="Times New Roman"/>
          <w:color w:val="222222"/>
        </w:rPr>
        <w:t xml:space="preserve">Proficient in utilizing ZOOM and/or strong ability to quickly learn RCCC ZOOM system. </w:t>
      </w:r>
    </w:p>
    <w:p w14:paraId="30B050C1" w14:textId="77777777" w:rsidR="00427CE1" w:rsidRPr="00427CE1" w:rsidRDefault="00427CE1" w:rsidP="00427CE1">
      <w:pPr>
        <w:numPr>
          <w:ilvl w:val="0"/>
          <w:numId w:val="2"/>
        </w:numPr>
        <w:shd w:val="clear" w:color="auto" w:fill="FFFFFF"/>
        <w:spacing w:before="100" w:beforeAutospacing="1" w:after="0" w:line="240" w:lineRule="auto"/>
        <w:rPr>
          <w:rFonts w:ascii="Times New Roman" w:eastAsia="Times New Roman" w:hAnsi="Times New Roman" w:cs="Times New Roman"/>
          <w:color w:val="222222"/>
        </w:rPr>
      </w:pPr>
      <w:r w:rsidRPr="00427CE1">
        <w:rPr>
          <w:rFonts w:ascii="Times New Roman" w:eastAsia="Times New Roman" w:hAnsi="Times New Roman" w:cs="Times New Roman"/>
          <w:color w:val="222222"/>
        </w:rPr>
        <w:t>Punctuality is imperative, must be willing to work some evenings and weekends.</w:t>
      </w:r>
    </w:p>
    <w:p w14:paraId="7716B701" w14:textId="77777777" w:rsidR="00427CE1" w:rsidRPr="00427CE1" w:rsidRDefault="00427CE1" w:rsidP="00427CE1">
      <w:pPr>
        <w:numPr>
          <w:ilvl w:val="0"/>
          <w:numId w:val="2"/>
        </w:numPr>
        <w:shd w:val="clear" w:color="auto" w:fill="FFFFFF"/>
        <w:spacing w:before="100" w:beforeAutospacing="1" w:after="0" w:line="240" w:lineRule="auto"/>
        <w:rPr>
          <w:rFonts w:ascii="Times New Roman" w:eastAsia="Times New Roman" w:hAnsi="Times New Roman" w:cs="Times New Roman"/>
          <w:color w:val="222222"/>
        </w:rPr>
      </w:pPr>
      <w:r w:rsidRPr="00427CE1">
        <w:rPr>
          <w:rFonts w:ascii="Times New Roman" w:eastAsia="Times New Roman" w:hAnsi="Times New Roman" w:cs="Times New Roman"/>
          <w:color w:val="222222"/>
        </w:rPr>
        <w:t>Ability to maintain timely documenting and data entry into tracking system.</w:t>
      </w:r>
    </w:p>
    <w:p w14:paraId="3D7798B9" w14:textId="77777777" w:rsidR="00427CE1" w:rsidRPr="00427CE1" w:rsidRDefault="00427CE1" w:rsidP="00427CE1">
      <w:pPr>
        <w:numPr>
          <w:ilvl w:val="0"/>
          <w:numId w:val="2"/>
        </w:numPr>
        <w:shd w:val="clear" w:color="auto" w:fill="FFFFFF"/>
        <w:spacing w:before="100" w:beforeAutospacing="1" w:after="0" w:line="240" w:lineRule="auto"/>
        <w:rPr>
          <w:rFonts w:ascii="Times New Roman" w:eastAsia="Times New Roman" w:hAnsi="Times New Roman" w:cs="Times New Roman"/>
          <w:color w:val="222222"/>
        </w:rPr>
      </w:pPr>
      <w:r w:rsidRPr="00427CE1">
        <w:rPr>
          <w:rFonts w:ascii="Times New Roman" w:eastAsia="Times New Roman" w:hAnsi="Times New Roman" w:cs="Times New Roman"/>
          <w:color w:val="222222"/>
        </w:rPr>
        <w:t>Experience organizing, tracking, and disseminating large amounts of data.</w:t>
      </w:r>
    </w:p>
    <w:p w14:paraId="302AD8AF" w14:textId="77777777" w:rsidR="00427CE1" w:rsidRPr="00427CE1" w:rsidRDefault="00427CE1" w:rsidP="00427CE1">
      <w:pPr>
        <w:numPr>
          <w:ilvl w:val="0"/>
          <w:numId w:val="2"/>
        </w:numPr>
        <w:shd w:val="clear" w:color="auto" w:fill="FFFFFF"/>
        <w:spacing w:before="100" w:beforeAutospacing="1" w:after="0" w:line="240" w:lineRule="auto"/>
        <w:rPr>
          <w:rFonts w:ascii="Times New Roman" w:eastAsia="Times New Roman" w:hAnsi="Times New Roman" w:cs="Times New Roman"/>
          <w:color w:val="222222"/>
        </w:rPr>
      </w:pPr>
      <w:r w:rsidRPr="00427CE1">
        <w:rPr>
          <w:rFonts w:ascii="Times New Roman" w:eastAsia="Times New Roman" w:hAnsi="Times New Roman" w:cs="Times New Roman"/>
          <w:color w:val="222222"/>
        </w:rPr>
        <w:t>Excellent written and verbal communications skills with proven ability to act in a professional manner.</w:t>
      </w:r>
    </w:p>
    <w:p w14:paraId="76C7857E" w14:textId="77777777" w:rsidR="00427CE1" w:rsidRPr="00427CE1" w:rsidRDefault="00427CE1" w:rsidP="00427CE1">
      <w:pPr>
        <w:numPr>
          <w:ilvl w:val="0"/>
          <w:numId w:val="2"/>
        </w:numPr>
        <w:shd w:val="clear" w:color="auto" w:fill="FFFFFF"/>
        <w:spacing w:before="100" w:beforeAutospacing="1" w:after="0" w:line="240" w:lineRule="auto"/>
        <w:rPr>
          <w:rFonts w:ascii="Times New Roman" w:eastAsia="Times New Roman" w:hAnsi="Times New Roman" w:cs="Times New Roman"/>
          <w:color w:val="222222"/>
        </w:rPr>
      </w:pPr>
      <w:r w:rsidRPr="00427CE1">
        <w:rPr>
          <w:rFonts w:ascii="Times New Roman" w:eastAsia="Times New Roman" w:hAnsi="Times New Roman" w:cs="Times New Roman"/>
          <w:color w:val="222222"/>
        </w:rPr>
        <w:t>A demonstrated comfort level working with people and situations that can feel frustrating, unclear, and seemingly hopeless; Ability to work with a positive attitude in stressful situations.</w:t>
      </w:r>
    </w:p>
    <w:p w14:paraId="5F591D65" w14:textId="77777777" w:rsidR="00427CE1" w:rsidRPr="00427CE1" w:rsidRDefault="00427CE1" w:rsidP="00427CE1">
      <w:pPr>
        <w:numPr>
          <w:ilvl w:val="0"/>
          <w:numId w:val="2"/>
        </w:numPr>
        <w:shd w:val="clear" w:color="auto" w:fill="FFFFFF"/>
        <w:spacing w:before="100" w:beforeAutospacing="1" w:after="0" w:line="240" w:lineRule="auto"/>
        <w:rPr>
          <w:rFonts w:ascii="Times New Roman" w:eastAsia="Times New Roman" w:hAnsi="Times New Roman" w:cs="Times New Roman"/>
          <w:color w:val="222222"/>
        </w:rPr>
      </w:pPr>
      <w:r w:rsidRPr="00427CE1">
        <w:rPr>
          <w:rFonts w:ascii="Times New Roman" w:eastAsia="Times New Roman" w:hAnsi="Times New Roman" w:cs="Times New Roman"/>
          <w:color w:val="222222"/>
        </w:rPr>
        <w:t>Demonstrated commitment to cultural relevancy, diversity, and inclusion.</w:t>
      </w:r>
    </w:p>
    <w:p w14:paraId="78C997CF" w14:textId="77777777" w:rsidR="00427CE1" w:rsidRPr="00427CE1" w:rsidRDefault="00427CE1" w:rsidP="00427CE1">
      <w:pPr>
        <w:numPr>
          <w:ilvl w:val="0"/>
          <w:numId w:val="2"/>
        </w:numPr>
        <w:shd w:val="clear" w:color="auto" w:fill="FFFFFF"/>
        <w:spacing w:before="100" w:beforeAutospacing="1" w:after="0" w:line="240" w:lineRule="auto"/>
        <w:rPr>
          <w:rFonts w:ascii="Times New Roman" w:eastAsia="Times New Roman" w:hAnsi="Times New Roman" w:cs="Times New Roman"/>
          <w:color w:val="222222"/>
        </w:rPr>
      </w:pPr>
      <w:r w:rsidRPr="00427CE1">
        <w:rPr>
          <w:rFonts w:ascii="Times New Roman" w:eastAsia="Times New Roman" w:hAnsi="Times New Roman" w:cs="Times New Roman"/>
          <w:color w:val="222222"/>
        </w:rPr>
        <w:t>Ability to work independently, self-motivate, prioritize workload, and manage time effectively.</w:t>
      </w:r>
    </w:p>
    <w:p w14:paraId="68D1E485" w14:textId="77777777" w:rsidR="00427CE1" w:rsidRPr="00427CE1" w:rsidRDefault="00427CE1" w:rsidP="00427CE1">
      <w:pPr>
        <w:numPr>
          <w:ilvl w:val="0"/>
          <w:numId w:val="2"/>
        </w:numPr>
        <w:shd w:val="clear" w:color="auto" w:fill="FFFFFF"/>
        <w:spacing w:after="0" w:line="240" w:lineRule="auto"/>
        <w:rPr>
          <w:rFonts w:ascii="Times New Roman" w:eastAsia="Times New Roman" w:hAnsi="Times New Roman" w:cs="Times New Roman"/>
          <w:color w:val="222222"/>
        </w:rPr>
      </w:pPr>
      <w:r w:rsidRPr="00427CE1">
        <w:rPr>
          <w:rFonts w:ascii="Times New Roman" w:eastAsia="Times New Roman" w:hAnsi="Times New Roman" w:cs="Times New Roman"/>
          <w:color w:val="222222"/>
        </w:rPr>
        <w:t xml:space="preserve">Ability to maintain confidentiality and demonstrate professionalism in the workplace. </w:t>
      </w:r>
    </w:p>
    <w:p w14:paraId="5738BA20" w14:textId="77777777" w:rsidR="00427CE1" w:rsidRPr="00427CE1" w:rsidRDefault="00427CE1" w:rsidP="00427CE1">
      <w:pPr>
        <w:numPr>
          <w:ilvl w:val="0"/>
          <w:numId w:val="2"/>
        </w:numPr>
        <w:spacing w:after="0" w:line="240" w:lineRule="auto"/>
        <w:contextualSpacing/>
        <w:rPr>
          <w:rFonts w:ascii="Times New Roman" w:eastAsia="Times New Roman" w:hAnsi="Times New Roman" w:cs="Times New Roman"/>
          <w:color w:val="222222"/>
        </w:rPr>
      </w:pPr>
      <w:r w:rsidRPr="00427CE1">
        <w:rPr>
          <w:rFonts w:ascii="Times New Roman" w:eastAsia="Times New Roman" w:hAnsi="Times New Roman" w:cs="Times New Roman"/>
          <w:color w:val="222222"/>
        </w:rPr>
        <w:t>Other desirable attributes for this role include enthusiasm, self-awareness, and a passion for working with people in recovery.</w:t>
      </w:r>
    </w:p>
    <w:p w14:paraId="36494879" w14:textId="77777777" w:rsidR="00427CE1" w:rsidRPr="00427CE1" w:rsidRDefault="00427CE1" w:rsidP="00427CE1">
      <w:pPr>
        <w:spacing w:after="0" w:line="240" w:lineRule="auto"/>
        <w:ind w:left="720"/>
        <w:contextualSpacing/>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9350"/>
      </w:tblGrid>
      <w:tr w:rsidR="00427CE1" w:rsidRPr="00427CE1" w14:paraId="007CD97E" w14:textId="77777777" w:rsidTr="008574D8">
        <w:tc>
          <w:tcPr>
            <w:tcW w:w="9350" w:type="dxa"/>
            <w:shd w:val="clear" w:color="auto" w:fill="E7E6E6" w:themeFill="background2"/>
          </w:tcPr>
          <w:p w14:paraId="346E248C" w14:textId="77777777" w:rsidR="00427CE1" w:rsidRPr="00427CE1" w:rsidRDefault="00427CE1" w:rsidP="00427CE1">
            <w:pPr>
              <w:spacing w:after="0"/>
              <w:rPr>
                <w:rFonts w:ascii="Times New Roman" w:hAnsi="Times New Roman" w:cs="Times New Roman"/>
                <w:b/>
                <w:bCs/>
                <w:sz w:val="24"/>
                <w:szCs w:val="24"/>
              </w:rPr>
            </w:pPr>
            <w:r w:rsidRPr="00427CE1">
              <w:rPr>
                <w:rFonts w:ascii="Times New Roman" w:hAnsi="Times New Roman" w:cs="Times New Roman"/>
                <w:b/>
                <w:bCs/>
                <w:sz w:val="24"/>
                <w:szCs w:val="24"/>
              </w:rPr>
              <w:t>Benefits</w:t>
            </w:r>
          </w:p>
        </w:tc>
      </w:tr>
    </w:tbl>
    <w:p w14:paraId="50B066F4" w14:textId="77777777" w:rsidR="00427CE1" w:rsidRPr="00427CE1" w:rsidRDefault="00427CE1" w:rsidP="00427CE1">
      <w:pPr>
        <w:numPr>
          <w:ilvl w:val="0"/>
          <w:numId w:val="4"/>
        </w:numPr>
        <w:shd w:val="clear" w:color="auto" w:fill="FFFFFF"/>
        <w:spacing w:after="0" w:line="240" w:lineRule="auto"/>
        <w:rPr>
          <w:rFonts w:ascii="Times New Roman" w:eastAsia="Times New Roman" w:hAnsi="Times New Roman" w:cs="Times New Roman"/>
          <w:color w:val="222222"/>
          <w:sz w:val="23"/>
          <w:szCs w:val="23"/>
          <w:bdr w:val="none" w:sz="0" w:space="0" w:color="auto" w:frame="1"/>
        </w:rPr>
      </w:pPr>
      <w:r w:rsidRPr="00427CE1">
        <w:rPr>
          <w:rFonts w:ascii="Times New Roman" w:eastAsia="Times New Roman" w:hAnsi="Times New Roman" w:cs="Times New Roman"/>
          <w:color w:val="222222"/>
          <w:sz w:val="23"/>
          <w:szCs w:val="23"/>
          <w:bdr w:val="none" w:sz="0" w:space="0" w:color="auto" w:frame="1"/>
        </w:rPr>
        <w:t>RCCC offers a highly attractive compensation package that includes competitive wages, benefits, paid holidays, and both sick and vacation time. </w:t>
      </w:r>
    </w:p>
    <w:p w14:paraId="1A6A709E" w14:textId="77777777" w:rsidR="00427CE1" w:rsidRPr="00427CE1" w:rsidRDefault="00427CE1" w:rsidP="00427CE1">
      <w:pPr>
        <w:numPr>
          <w:ilvl w:val="0"/>
          <w:numId w:val="3"/>
        </w:numPr>
        <w:shd w:val="clear" w:color="auto" w:fill="FFFFFF"/>
        <w:spacing w:after="0" w:line="240" w:lineRule="auto"/>
        <w:rPr>
          <w:rFonts w:ascii="Times New Roman" w:eastAsia="Times New Roman" w:hAnsi="Times New Roman" w:cs="Times New Roman"/>
          <w:color w:val="222222"/>
          <w:sz w:val="23"/>
          <w:szCs w:val="23"/>
          <w:shd w:val="clear" w:color="auto" w:fill="FFFFFF"/>
        </w:rPr>
      </w:pPr>
      <w:r w:rsidRPr="00427CE1">
        <w:rPr>
          <w:rFonts w:ascii="Times New Roman" w:eastAsia="Times New Roman" w:hAnsi="Times New Roman" w:cs="Times New Roman"/>
          <w:color w:val="222222"/>
          <w:sz w:val="23"/>
          <w:szCs w:val="23"/>
          <w:bdr w:val="none" w:sz="0" w:space="0" w:color="auto" w:frame="1"/>
        </w:rPr>
        <w:t xml:space="preserve">Medical and Dental Benefits covered at 100% to all </w:t>
      </w:r>
      <w:r w:rsidRPr="00427CE1">
        <w:rPr>
          <w:rFonts w:ascii="Times New Roman" w:eastAsia="Times New Roman" w:hAnsi="Times New Roman" w:cs="Times New Roman"/>
          <w:color w:val="222222"/>
          <w:sz w:val="23"/>
          <w:szCs w:val="23"/>
          <w:shd w:val="clear" w:color="auto" w:fill="FFFFFF"/>
        </w:rPr>
        <w:t>full-time employees.</w:t>
      </w:r>
    </w:p>
    <w:p w14:paraId="006F1167" w14:textId="77777777" w:rsidR="00427CE1" w:rsidRPr="00427CE1" w:rsidRDefault="00427CE1" w:rsidP="00427CE1">
      <w:pPr>
        <w:shd w:val="clear" w:color="auto" w:fill="FFFFFF"/>
        <w:spacing w:after="0" w:line="240" w:lineRule="auto"/>
        <w:rPr>
          <w:rFonts w:ascii="Times New Roman" w:eastAsia="Times New Roman" w:hAnsi="Times New Roman" w:cs="Times New Roman"/>
          <w:color w:val="222222"/>
          <w:sz w:val="23"/>
          <w:szCs w:val="23"/>
          <w:shd w:val="clear" w:color="auto" w:fill="FFFFFF"/>
        </w:rPr>
      </w:pPr>
    </w:p>
    <w:p w14:paraId="3FFB5224" w14:textId="77777777" w:rsidR="00427CE1" w:rsidRPr="00427CE1" w:rsidRDefault="00427CE1" w:rsidP="00427CE1">
      <w:pPr>
        <w:shd w:val="clear" w:color="auto" w:fill="FFFFFF"/>
        <w:spacing w:after="0" w:line="240" w:lineRule="auto"/>
        <w:rPr>
          <w:rFonts w:ascii="Times New Roman" w:eastAsia="Times New Roman" w:hAnsi="Times New Roman" w:cs="Times New Roman"/>
          <w:color w:val="222222"/>
          <w:sz w:val="23"/>
          <w:szCs w:val="23"/>
          <w:shd w:val="clear" w:color="auto" w:fill="FFFFFF"/>
        </w:rPr>
      </w:pPr>
      <w:r w:rsidRPr="00427CE1">
        <w:rPr>
          <w:rFonts w:ascii="Times New Roman" w:eastAsia="Times New Roman" w:hAnsi="Times New Roman" w:cs="Times New Roman"/>
          <w:color w:val="222222"/>
          <w:sz w:val="23"/>
          <w:szCs w:val="23"/>
          <w:shd w:val="clear" w:color="auto" w:fill="FFFFFF"/>
        </w:rPr>
        <w:t>*Submit cover letter and resume to Moriah Patterson</w:t>
      </w:r>
    </w:p>
    <w:tbl>
      <w:tblPr>
        <w:tblStyle w:val="TableGridLigh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200"/>
      </w:tblGrid>
      <w:tr w:rsidR="00427CE1" w:rsidRPr="00427CE1" w14:paraId="66E8E55E" w14:textId="77777777" w:rsidTr="008574D8">
        <w:tc>
          <w:tcPr>
            <w:tcW w:w="2155" w:type="dxa"/>
            <w:shd w:val="clear" w:color="auto" w:fill="D9D9D9" w:themeFill="background1" w:themeFillShade="D9"/>
          </w:tcPr>
          <w:p w14:paraId="278B11FD" w14:textId="77777777" w:rsidR="00427CE1" w:rsidRPr="00427CE1" w:rsidRDefault="00427CE1" w:rsidP="00427CE1">
            <w:pPr>
              <w:spacing w:after="0"/>
            </w:pPr>
            <w:r w:rsidRPr="00427CE1">
              <w:t>Email:</w:t>
            </w:r>
          </w:p>
        </w:tc>
        <w:tc>
          <w:tcPr>
            <w:tcW w:w="7200" w:type="dxa"/>
          </w:tcPr>
          <w:p w14:paraId="1D3DCCDC" w14:textId="2F6287A3" w:rsidR="00427CE1" w:rsidRPr="00427CE1" w:rsidRDefault="000C7B5B" w:rsidP="00427CE1">
            <w:pPr>
              <w:spacing w:after="0"/>
            </w:pPr>
            <w:r>
              <w:rPr>
                <w:color w:val="0563C1" w:themeColor="hyperlink"/>
                <w:sz w:val="23"/>
                <w:szCs w:val="23"/>
                <w:u w:val="single"/>
                <w:shd w:val="clear" w:color="auto" w:fill="FFFFFF"/>
              </w:rPr>
              <w:t>hr@recoverycafecc.org</w:t>
            </w:r>
          </w:p>
        </w:tc>
      </w:tr>
      <w:tr w:rsidR="00427CE1" w:rsidRPr="00427CE1" w14:paraId="4F979AE8" w14:textId="77777777" w:rsidTr="008574D8">
        <w:tc>
          <w:tcPr>
            <w:tcW w:w="2155" w:type="dxa"/>
            <w:shd w:val="clear" w:color="auto" w:fill="D9D9D9" w:themeFill="background1" w:themeFillShade="D9"/>
          </w:tcPr>
          <w:p w14:paraId="57A9A692" w14:textId="77777777" w:rsidR="00427CE1" w:rsidRPr="00427CE1" w:rsidRDefault="00427CE1" w:rsidP="00427CE1">
            <w:pPr>
              <w:spacing w:after="0"/>
            </w:pPr>
            <w:r w:rsidRPr="00427CE1">
              <w:t>Mail:</w:t>
            </w:r>
          </w:p>
        </w:tc>
        <w:tc>
          <w:tcPr>
            <w:tcW w:w="7200" w:type="dxa"/>
          </w:tcPr>
          <w:p w14:paraId="22680116" w14:textId="77777777" w:rsidR="00427CE1" w:rsidRPr="00427CE1" w:rsidRDefault="00427CE1" w:rsidP="00427CE1">
            <w:pPr>
              <w:spacing w:after="0"/>
            </w:pPr>
            <w:r w:rsidRPr="00427CE1">
              <w:t>Recovery Café of Clark County</w:t>
            </w:r>
          </w:p>
          <w:p w14:paraId="0AFE7EDD" w14:textId="77777777" w:rsidR="00427CE1" w:rsidRPr="00427CE1" w:rsidRDefault="00427CE1" w:rsidP="00427CE1">
            <w:pPr>
              <w:spacing w:after="0"/>
            </w:pPr>
            <w:r w:rsidRPr="00427CE1">
              <w:t>3312 E Fourth Plain Blvd Ste 100</w:t>
            </w:r>
          </w:p>
          <w:p w14:paraId="60559DE7" w14:textId="77777777" w:rsidR="00427CE1" w:rsidRPr="00427CE1" w:rsidRDefault="00427CE1" w:rsidP="00427CE1">
            <w:pPr>
              <w:spacing w:after="0"/>
            </w:pPr>
            <w:r w:rsidRPr="00427CE1">
              <w:t>Vancouver, WA 98661</w:t>
            </w:r>
          </w:p>
        </w:tc>
      </w:tr>
    </w:tbl>
    <w:p w14:paraId="1CEC59F7" w14:textId="77777777" w:rsidR="00C24E2E" w:rsidRDefault="00C24E2E"/>
    <w:sectPr w:rsidR="00C2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F6A0F"/>
    <w:multiLevelType w:val="hybridMultilevel"/>
    <w:tmpl w:val="062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1634A"/>
    <w:multiLevelType w:val="hybridMultilevel"/>
    <w:tmpl w:val="B36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90204"/>
    <w:multiLevelType w:val="hybridMultilevel"/>
    <w:tmpl w:val="072C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861FD"/>
    <w:multiLevelType w:val="hybridMultilevel"/>
    <w:tmpl w:val="F6CC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E1"/>
    <w:rsid w:val="0001605C"/>
    <w:rsid w:val="000772D4"/>
    <w:rsid w:val="000C7B5B"/>
    <w:rsid w:val="00427CE1"/>
    <w:rsid w:val="005E588A"/>
    <w:rsid w:val="00B938CA"/>
    <w:rsid w:val="00BE201B"/>
    <w:rsid w:val="00C24E2E"/>
    <w:rsid w:val="00F7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34B5"/>
  <w15:chartTrackingRefBased/>
  <w15:docId w15:val="{6DC0A36E-E9A2-4A4F-A83F-1089BA9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CE1"/>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427CE1"/>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427C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AD088789704169964DC0C15744D72F"/>
        <w:category>
          <w:name w:val="General"/>
          <w:gallery w:val="placeholder"/>
        </w:category>
        <w:types>
          <w:type w:val="bbPlcHdr"/>
        </w:types>
        <w:behaviors>
          <w:behavior w:val="content"/>
        </w:behaviors>
        <w:guid w:val="{2BD48A84-B520-47C2-BC7C-5EF54C12F583}"/>
      </w:docPartPr>
      <w:docPartBody>
        <w:p w:rsidR="00972DF3" w:rsidRDefault="002E33D5" w:rsidP="002E33D5">
          <w:pPr>
            <w:pStyle w:val="24AD088789704169964DC0C15744D72F"/>
          </w:pPr>
          <w:r w:rsidRPr="00973885">
            <w:t>Job Title</w:t>
          </w:r>
        </w:p>
      </w:docPartBody>
    </w:docPart>
    <w:docPart>
      <w:docPartPr>
        <w:name w:val="A32546358F5C4C91874A3A036A580089"/>
        <w:category>
          <w:name w:val="General"/>
          <w:gallery w:val="placeholder"/>
        </w:category>
        <w:types>
          <w:type w:val="bbPlcHdr"/>
        </w:types>
        <w:behaviors>
          <w:behavior w:val="content"/>
        </w:behaviors>
        <w:guid w:val="{11F30D82-534B-45D1-BD72-82D745A4C1EE}"/>
      </w:docPartPr>
      <w:docPartBody>
        <w:p w:rsidR="00972DF3" w:rsidRDefault="002E33D5" w:rsidP="002E33D5">
          <w:pPr>
            <w:pStyle w:val="A32546358F5C4C91874A3A036A580089"/>
          </w:pPr>
          <w:r w:rsidRPr="00973885">
            <w:t>Department/Group</w:t>
          </w:r>
        </w:p>
      </w:docPartBody>
    </w:docPart>
    <w:docPart>
      <w:docPartPr>
        <w:name w:val="9A077ACA071F4915BF10B13A691D5D36"/>
        <w:category>
          <w:name w:val="General"/>
          <w:gallery w:val="placeholder"/>
        </w:category>
        <w:types>
          <w:type w:val="bbPlcHdr"/>
        </w:types>
        <w:behaviors>
          <w:behavior w:val="content"/>
        </w:behaviors>
        <w:guid w:val="{427318CD-6B58-4306-9C95-618D8E8C37D6}"/>
      </w:docPartPr>
      <w:docPartBody>
        <w:p w:rsidR="00972DF3" w:rsidRDefault="002E33D5" w:rsidP="002E33D5">
          <w:pPr>
            <w:pStyle w:val="9A077ACA071F4915BF10B13A691D5D36"/>
          </w:pPr>
          <w:r w:rsidRPr="00973885">
            <w:t>Location</w:t>
          </w:r>
        </w:p>
      </w:docPartBody>
    </w:docPart>
    <w:docPart>
      <w:docPartPr>
        <w:name w:val="71B6400ED92A4F14BDE58B8F103A5568"/>
        <w:category>
          <w:name w:val="General"/>
          <w:gallery w:val="placeholder"/>
        </w:category>
        <w:types>
          <w:type w:val="bbPlcHdr"/>
        </w:types>
        <w:behaviors>
          <w:behavior w:val="content"/>
        </w:behaviors>
        <w:guid w:val="{64BB19BF-EBD8-443E-A2FD-37A624FEAD73}"/>
      </w:docPartPr>
      <w:docPartBody>
        <w:p w:rsidR="00972DF3" w:rsidRDefault="002E33D5" w:rsidP="002E33D5">
          <w:pPr>
            <w:pStyle w:val="71B6400ED92A4F14BDE58B8F103A5568"/>
          </w:pPr>
          <w:r w:rsidRPr="00973885">
            <w:t>Level/Salary Range</w:t>
          </w:r>
        </w:p>
      </w:docPartBody>
    </w:docPart>
    <w:docPart>
      <w:docPartPr>
        <w:name w:val="3FDC383F5AAC41BFB3630A79D440CAAC"/>
        <w:category>
          <w:name w:val="General"/>
          <w:gallery w:val="placeholder"/>
        </w:category>
        <w:types>
          <w:type w:val="bbPlcHdr"/>
        </w:types>
        <w:behaviors>
          <w:behavior w:val="content"/>
        </w:behaviors>
        <w:guid w:val="{59A1B1C0-D60C-48D5-B49F-A1025792087D}"/>
      </w:docPartPr>
      <w:docPartBody>
        <w:p w:rsidR="00972DF3" w:rsidRDefault="002E33D5" w:rsidP="002E33D5">
          <w:pPr>
            <w:pStyle w:val="3FDC383F5AAC41BFB3630A79D440CAAC"/>
          </w:pPr>
          <w:r w:rsidRPr="00973885">
            <w:t>HR Contact</w:t>
          </w:r>
        </w:p>
      </w:docPartBody>
    </w:docPart>
    <w:docPart>
      <w:docPartPr>
        <w:name w:val="D77B3BC42D1E4891B535CC5F2140BF91"/>
        <w:category>
          <w:name w:val="General"/>
          <w:gallery w:val="placeholder"/>
        </w:category>
        <w:types>
          <w:type w:val="bbPlcHdr"/>
        </w:types>
        <w:behaviors>
          <w:behavior w:val="content"/>
        </w:behaviors>
        <w:guid w:val="{23558754-09E1-47FF-8B8D-95DBB28C1DF8}"/>
      </w:docPartPr>
      <w:docPartBody>
        <w:p w:rsidR="00972DF3" w:rsidRDefault="002E33D5" w:rsidP="002E33D5">
          <w:pPr>
            <w:pStyle w:val="D77B3BC42D1E4891B535CC5F2140BF91"/>
          </w:pPr>
          <w:r w:rsidRPr="00973885">
            <w:t>Date Posted</w:t>
          </w:r>
        </w:p>
      </w:docPartBody>
    </w:docPart>
    <w:docPart>
      <w:docPartPr>
        <w:name w:val="F914136BB17A4D3192F253AFDC6F924F"/>
        <w:category>
          <w:name w:val="General"/>
          <w:gallery w:val="placeholder"/>
        </w:category>
        <w:types>
          <w:type w:val="bbPlcHdr"/>
        </w:types>
        <w:behaviors>
          <w:behavior w:val="content"/>
        </w:behaviors>
        <w:guid w:val="{7D723AC5-64CC-4E17-9B00-7FC336233C55}"/>
      </w:docPartPr>
      <w:docPartBody>
        <w:p w:rsidR="00972DF3" w:rsidRDefault="002E33D5" w:rsidP="002E33D5">
          <w:pPr>
            <w:pStyle w:val="F914136BB17A4D3192F253AFDC6F924F"/>
          </w:pPr>
          <w:r w:rsidRPr="00973885">
            <w:t>Will Train Applicant(s)</w:t>
          </w:r>
        </w:p>
      </w:docPartBody>
    </w:docPart>
    <w:docPart>
      <w:docPartPr>
        <w:name w:val="CAEAFD1DDFDB4AD4A1D6F348F45A8464"/>
        <w:category>
          <w:name w:val="General"/>
          <w:gallery w:val="placeholder"/>
        </w:category>
        <w:types>
          <w:type w:val="bbPlcHdr"/>
        </w:types>
        <w:behaviors>
          <w:behavior w:val="content"/>
        </w:behaviors>
        <w:guid w:val="{F2EF5718-D822-4514-8409-3EED9D8E88E5}"/>
      </w:docPartPr>
      <w:docPartBody>
        <w:p w:rsidR="00972DF3" w:rsidRDefault="002E33D5" w:rsidP="002E33D5">
          <w:pPr>
            <w:pStyle w:val="CAEAFD1DDFDB4AD4A1D6F348F45A8464"/>
          </w:pPr>
          <w:r w:rsidRPr="00973885">
            <w:t>Will Train Applicant(s)</w:t>
          </w:r>
        </w:p>
      </w:docPartBody>
    </w:docPart>
    <w:docPart>
      <w:docPartPr>
        <w:name w:val="8938C35BCB0C479890DEE400F2474354"/>
        <w:category>
          <w:name w:val="General"/>
          <w:gallery w:val="placeholder"/>
        </w:category>
        <w:types>
          <w:type w:val="bbPlcHdr"/>
        </w:types>
        <w:behaviors>
          <w:behavior w:val="content"/>
        </w:behaviors>
        <w:guid w:val="{E2C92E6F-A5AA-4586-B63D-329EBBDB30B2}"/>
      </w:docPartPr>
      <w:docPartBody>
        <w:p w:rsidR="00972DF3" w:rsidRDefault="002E33D5" w:rsidP="002E33D5">
          <w:pPr>
            <w:pStyle w:val="8938C35BCB0C479890DEE400F2474354"/>
          </w:pPr>
          <w:r w:rsidRPr="00973885">
            <w:t>Posting Expires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D5"/>
    <w:rsid w:val="002E33D5"/>
    <w:rsid w:val="0097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AD088789704169964DC0C15744D72F">
    <w:name w:val="24AD088789704169964DC0C15744D72F"/>
    <w:rsid w:val="002E33D5"/>
  </w:style>
  <w:style w:type="paragraph" w:customStyle="1" w:styleId="A32546358F5C4C91874A3A036A580089">
    <w:name w:val="A32546358F5C4C91874A3A036A580089"/>
    <w:rsid w:val="002E33D5"/>
  </w:style>
  <w:style w:type="paragraph" w:customStyle="1" w:styleId="9A077ACA071F4915BF10B13A691D5D36">
    <w:name w:val="9A077ACA071F4915BF10B13A691D5D36"/>
    <w:rsid w:val="002E33D5"/>
  </w:style>
  <w:style w:type="paragraph" w:customStyle="1" w:styleId="71B6400ED92A4F14BDE58B8F103A5568">
    <w:name w:val="71B6400ED92A4F14BDE58B8F103A5568"/>
    <w:rsid w:val="002E33D5"/>
  </w:style>
  <w:style w:type="paragraph" w:customStyle="1" w:styleId="3FDC383F5AAC41BFB3630A79D440CAAC">
    <w:name w:val="3FDC383F5AAC41BFB3630A79D440CAAC"/>
    <w:rsid w:val="002E33D5"/>
  </w:style>
  <w:style w:type="paragraph" w:customStyle="1" w:styleId="D77B3BC42D1E4891B535CC5F2140BF91">
    <w:name w:val="D77B3BC42D1E4891B535CC5F2140BF91"/>
    <w:rsid w:val="002E33D5"/>
  </w:style>
  <w:style w:type="paragraph" w:customStyle="1" w:styleId="F914136BB17A4D3192F253AFDC6F924F">
    <w:name w:val="F914136BB17A4D3192F253AFDC6F924F"/>
    <w:rsid w:val="002E33D5"/>
  </w:style>
  <w:style w:type="paragraph" w:customStyle="1" w:styleId="CAEAFD1DDFDB4AD4A1D6F348F45A8464">
    <w:name w:val="CAEAFD1DDFDB4AD4A1D6F348F45A8464"/>
    <w:rsid w:val="002E33D5"/>
  </w:style>
  <w:style w:type="paragraph" w:customStyle="1" w:styleId="8938C35BCB0C479890DEE400F2474354">
    <w:name w:val="8938C35BCB0C479890DEE400F2474354"/>
    <w:rsid w:val="002E3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Patterson</dc:creator>
  <cp:keywords/>
  <dc:description/>
  <cp:lastModifiedBy>Kenyatta Stewart</cp:lastModifiedBy>
  <cp:revision>2</cp:revision>
  <dcterms:created xsi:type="dcterms:W3CDTF">2022-03-17T15:59:00Z</dcterms:created>
  <dcterms:modified xsi:type="dcterms:W3CDTF">2022-03-17T15:59:00Z</dcterms:modified>
</cp:coreProperties>
</file>